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995" w:rsidRDefault="00287C4E" w:rsidP="00A90995">
      <w:pPr>
        <w:rPr>
          <w:rFonts w:ascii="Liberation Serif" w:hAnsi="Liberation Serif" w:cs="Liberation Serif"/>
          <w:color w:val="000000"/>
          <w:sz w:val="22"/>
          <w:szCs w:val="22"/>
        </w:rPr>
      </w:pPr>
      <w:r>
        <w:rPr>
          <w:rFonts w:ascii="Liberation Serif" w:hAnsi="Liberation Serif" w:cs="Liberation Serif"/>
          <w:noProof/>
          <w:color w:val="000000"/>
          <w:sz w:val="22"/>
          <w:szCs w:val="22"/>
          <w:lang w:eastAsia="ru-RU"/>
        </w:rPr>
        <w:drawing>
          <wp:anchor distT="0" distB="0" distL="114935" distR="114935" simplePos="0" relativeHeight="251656704" behindDoc="0" locked="0" layoutInCell="1" allowOverlap="1">
            <wp:simplePos x="0" y="0"/>
            <wp:positionH relativeFrom="column">
              <wp:posOffset>2689860</wp:posOffset>
            </wp:positionH>
            <wp:positionV relativeFrom="paragraph">
              <wp:posOffset>-288925</wp:posOffset>
            </wp:positionV>
            <wp:extent cx="402590" cy="526415"/>
            <wp:effectExtent l="0" t="0" r="0" b="698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l="-3523" t="-2777" r="-3523" b="-2777"/>
                    <a:stretch>
                      <a:fillRect/>
                    </a:stretch>
                  </pic:blipFill>
                  <pic:spPr bwMode="auto">
                    <a:xfrm>
                      <a:off x="0" y="0"/>
                      <a:ext cx="402590" cy="5264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287C4E" w:rsidRDefault="00287C4E" w:rsidP="00A90995">
      <w:pPr>
        <w:rPr>
          <w:rFonts w:ascii="Liberation Serif" w:hAnsi="Liberation Serif" w:cs="Liberation Serif"/>
          <w:color w:val="000000"/>
          <w:sz w:val="22"/>
          <w:szCs w:val="22"/>
        </w:rPr>
      </w:pPr>
    </w:p>
    <w:p w:rsidR="00A90995" w:rsidRDefault="00A90995" w:rsidP="00A90995">
      <w:pPr>
        <w:pStyle w:val="a3"/>
      </w:pPr>
      <w:r>
        <w:rPr>
          <w:rFonts w:ascii="Liberation Serif" w:hAnsi="Liberation Serif" w:cs="Liberation Serif"/>
          <w:color w:val="000000"/>
          <w:sz w:val="26"/>
          <w:szCs w:val="26"/>
        </w:rPr>
        <w:t>ГЛАВА ГРЯЗОВЕЦКОГО МУНИЦИПАЛЬНОГО ОКРУГА</w:t>
      </w:r>
    </w:p>
    <w:p w:rsidR="00A90995" w:rsidRDefault="00A90995" w:rsidP="00A90995">
      <w:pPr>
        <w:pStyle w:val="1"/>
        <w:rPr>
          <w:rFonts w:ascii="Liberation Serif" w:hAnsi="Liberation Serif" w:cs="Liberation Serif"/>
          <w:color w:val="000000"/>
        </w:rPr>
      </w:pPr>
    </w:p>
    <w:p w:rsidR="00A90995" w:rsidRDefault="00A90995" w:rsidP="00A90995">
      <w:pPr>
        <w:pStyle w:val="1"/>
      </w:pPr>
      <w:proofErr w:type="gramStart"/>
      <w:r>
        <w:rPr>
          <w:rFonts w:ascii="Liberation Serif" w:hAnsi="Liberation Serif" w:cs="Liberation Serif"/>
          <w:color w:val="000000"/>
          <w:sz w:val="32"/>
          <w:szCs w:val="32"/>
        </w:rPr>
        <w:t>П</w:t>
      </w:r>
      <w:proofErr w:type="gramEnd"/>
      <w:r>
        <w:rPr>
          <w:rFonts w:ascii="Liberation Serif" w:hAnsi="Liberation Serif" w:cs="Liberation Serif"/>
          <w:color w:val="000000"/>
          <w:sz w:val="32"/>
          <w:szCs w:val="32"/>
        </w:rPr>
        <w:t xml:space="preserve"> О С Т А Н О В Л Е Н И Е</w:t>
      </w:r>
    </w:p>
    <w:p w:rsidR="00A90995" w:rsidRDefault="00A90995" w:rsidP="00A90995">
      <w:pPr>
        <w:rPr>
          <w:rFonts w:ascii="Liberation Serif" w:hAnsi="Liberation Serif" w:cs="Liberation Serif"/>
          <w:color w:val="000000"/>
        </w:rPr>
      </w:pPr>
    </w:p>
    <w:p w:rsidR="00A90995" w:rsidRDefault="00A90995" w:rsidP="00A90995">
      <w:pPr>
        <w:pStyle w:val="a3"/>
        <w:rPr>
          <w:rFonts w:ascii="Liberation Serif" w:hAnsi="Liberation Serif" w:cs="Liberation Serif"/>
          <w:b w:val="0"/>
          <w:color w:val="000000"/>
        </w:rPr>
      </w:pPr>
    </w:p>
    <w:p w:rsidR="00A90995" w:rsidRDefault="006C2199" w:rsidP="006C2199">
      <w:pPr>
        <w:ind w:right="-81"/>
        <w:jc w:val="right"/>
        <w:rPr>
          <w:rFonts w:ascii="Liberation Serif" w:hAnsi="Liberation Serif" w:cs="Liberation Serif"/>
          <w:color w:val="000000"/>
        </w:rPr>
      </w:pPr>
      <w:r>
        <w:rPr>
          <w:rFonts w:ascii="Liberation Serif" w:hAnsi="Liberation Serif" w:cs="Liberation Serif"/>
          <w:color w:val="000000"/>
        </w:rPr>
        <w:t>ПРОЕКТ</w:t>
      </w:r>
      <w:bookmarkStart w:id="0" w:name="_GoBack"/>
      <w:bookmarkEnd w:id="0"/>
    </w:p>
    <w:p w:rsidR="00A90995" w:rsidRDefault="00A90995" w:rsidP="00A90995">
      <w:pPr>
        <w:rPr>
          <w:rFonts w:ascii="Liberation Serif" w:hAnsi="Liberation Serif" w:cs="Liberation Serif"/>
          <w:color w:val="000000"/>
        </w:rPr>
      </w:pPr>
    </w:p>
    <w:p w:rsidR="00A90995" w:rsidRDefault="00A90995" w:rsidP="00A90995">
      <w:pPr>
        <w:rPr>
          <w:rFonts w:ascii="Liberation Serif" w:hAnsi="Liberation Serif" w:cs="Liberation Serif"/>
          <w:color w:val="000000"/>
          <w:sz w:val="22"/>
          <w:szCs w:val="22"/>
        </w:rPr>
      </w:pPr>
    </w:p>
    <w:p w:rsidR="00A90995" w:rsidRPr="00D276E7" w:rsidRDefault="00A90995" w:rsidP="00A90995">
      <w:pPr>
        <w:rPr>
          <w:sz w:val="26"/>
          <w:szCs w:val="26"/>
        </w:rPr>
      </w:pPr>
      <w:r w:rsidRPr="00D276E7">
        <w:rPr>
          <w:rFonts w:ascii="Liberation Serif" w:hAnsi="Liberation Serif" w:cs="Liberation Serif"/>
          <w:color w:val="000000"/>
          <w:sz w:val="26"/>
          <w:szCs w:val="26"/>
        </w:rPr>
        <w:t xml:space="preserve">от                                             № </w:t>
      </w:r>
    </w:p>
    <w:p w:rsidR="00A90995" w:rsidRPr="00507204" w:rsidRDefault="00A90995" w:rsidP="00A90995">
      <w:r w:rsidRPr="00D276E7">
        <w:rPr>
          <w:rFonts w:ascii="Liberation Serif" w:eastAsia="Liberation Serif" w:hAnsi="Liberation Serif" w:cs="Liberation Serif"/>
          <w:color w:val="000000"/>
          <w:sz w:val="26"/>
          <w:szCs w:val="26"/>
        </w:rPr>
        <w:t xml:space="preserve">                 </w:t>
      </w:r>
      <w:r w:rsidRPr="00507204">
        <w:rPr>
          <w:rFonts w:ascii="Liberation Serif" w:hAnsi="Liberation Serif" w:cs="Liberation Serif"/>
          <w:color w:val="000000"/>
        </w:rPr>
        <w:t>г. Грязовец</w:t>
      </w:r>
    </w:p>
    <w:p w:rsidR="00A90995" w:rsidRPr="00D276E7" w:rsidRDefault="00A90995" w:rsidP="00A90995">
      <w:pPr>
        <w:rPr>
          <w:rFonts w:ascii="Liberation Serif" w:hAnsi="Liberation Serif" w:cs="Liberation Serif"/>
          <w:color w:val="000000"/>
          <w:sz w:val="26"/>
          <w:szCs w:val="26"/>
        </w:rPr>
      </w:pPr>
    </w:p>
    <w:p w:rsidR="00A90995" w:rsidRPr="00D276E7" w:rsidRDefault="00A90995" w:rsidP="00A90995">
      <w:pPr>
        <w:rPr>
          <w:rFonts w:ascii="Liberation Serif" w:hAnsi="Liberation Serif" w:cs="Liberation Serif"/>
          <w:color w:val="000000"/>
          <w:sz w:val="26"/>
          <w:szCs w:val="26"/>
        </w:rPr>
      </w:pPr>
    </w:p>
    <w:p w:rsidR="00A90995" w:rsidRPr="00D276E7" w:rsidRDefault="00A90995" w:rsidP="00A90995">
      <w:pPr>
        <w:rPr>
          <w:rFonts w:ascii="Liberation Serif" w:hAnsi="Liberation Serif" w:cs="Liberation Serif"/>
          <w:color w:val="000000"/>
          <w:sz w:val="26"/>
          <w:szCs w:val="26"/>
        </w:rPr>
      </w:pPr>
    </w:p>
    <w:p w:rsidR="00773F0C" w:rsidRDefault="00A90995" w:rsidP="00A90995">
      <w:pPr>
        <w:jc w:val="center"/>
        <w:rPr>
          <w:rFonts w:ascii="Liberation Serif" w:hAnsi="Liberation Serif" w:cs="Liberation Serif"/>
          <w:b/>
          <w:bCs/>
          <w:color w:val="000000"/>
          <w:sz w:val="26"/>
          <w:szCs w:val="26"/>
        </w:rPr>
      </w:pPr>
      <w:r w:rsidRPr="00D276E7">
        <w:rPr>
          <w:rFonts w:ascii="Liberation Serif" w:hAnsi="Liberation Serif" w:cs="Liberation Serif"/>
          <w:b/>
          <w:bCs/>
          <w:color w:val="000000"/>
          <w:sz w:val="26"/>
          <w:szCs w:val="26"/>
        </w:rPr>
        <w:t>О</w:t>
      </w:r>
      <w:r w:rsidR="00D35E86" w:rsidRPr="00D276E7">
        <w:rPr>
          <w:rFonts w:ascii="Liberation Serif" w:hAnsi="Liberation Serif" w:cs="Liberation Serif"/>
          <w:b/>
          <w:bCs/>
          <w:color w:val="000000"/>
          <w:sz w:val="26"/>
          <w:szCs w:val="26"/>
        </w:rPr>
        <w:t xml:space="preserve">б утверждении административного регламента предоставления </w:t>
      </w:r>
    </w:p>
    <w:p w:rsidR="00773F0C" w:rsidRDefault="000D6BA9" w:rsidP="00A90995">
      <w:pPr>
        <w:jc w:val="center"/>
        <w:rPr>
          <w:rFonts w:ascii="Liberation Serif" w:hAnsi="Liberation Serif" w:cs="Liberation Serif"/>
          <w:b/>
          <w:bCs/>
          <w:color w:val="000000"/>
          <w:sz w:val="26"/>
          <w:szCs w:val="26"/>
        </w:rPr>
      </w:pPr>
      <w:r w:rsidRPr="00D276E7">
        <w:rPr>
          <w:rFonts w:ascii="Liberation Serif" w:hAnsi="Liberation Serif" w:cs="Liberation Serif"/>
          <w:b/>
          <w:bCs/>
          <w:color w:val="000000"/>
          <w:sz w:val="26"/>
          <w:szCs w:val="26"/>
        </w:rPr>
        <w:t>муниципальной услуги</w:t>
      </w:r>
      <w:r w:rsidR="00B02C27">
        <w:rPr>
          <w:rFonts w:ascii="Liberation Serif" w:hAnsi="Liberation Serif" w:cs="Liberation Serif"/>
          <w:b/>
          <w:bCs/>
          <w:color w:val="000000"/>
          <w:sz w:val="26"/>
          <w:szCs w:val="26"/>
        </w:rPr>
        <w:t xml:space="preserve"> «П</w:t>
      </w:r>
      <w:r w:rsidR="00D35E86" w:rsidRPr="00D276E7">
        <w:rPr>
          <w:rFonts w:ascii="Liberation Serif" w:hAnsi="Liberation Serif" w:cs="Liberation Serif"/>
          <w:b/>
          <w:bCs/>
          <w:color w:val="000000"/>
          <w:sz w:val="26"/>
          <w:szCs w:val="26"/>
        </w:rPr>
        <w:t xml:space="preserve">о записи на обучение </w:t>
      </w:r>
      <w:proofErr w:type="gramStart"/>
      <w:r w:rsidR="00D35E86" w:rsidRPr="00D276E7">
        <w:rPr>
          <w:rFonts w:ascii="Liberation Serif" w:hAnsi="Liberation Serif" w:cs="Liberation Serif"/>
          <w:b/>
          <w:bCs/>
          <w:color w:val="000000"/>
          <w:sz w:val="26"/>
          <w:szCs w:val="26"/>
        </w:rPr>
        <w:t>по</w:t>
      </w:r>
      <w:proofErr w:type="gramEnd"/>
      <w:r w:rsidR="00D35E86" w:rsidRPr="00D276E7">
        <w:rPr>
          <w:rFonts w:ascii="Liberation Serif" w:hAnsi="Liberation Serif" w:cs="Liberation Serif"/>
          <w:b/>
          <w:bCs/>
          <w:color w:val="000000"/>
          <w:sz w:val="26"/>
          <w:szCs w:val="26"/>
        </w:rPr>
        <w:t xml:space="preserve"> дополнительной </w:t>
      </w:r>
    </w:p>
    <w:p w:rsidR="00A90995" w:rsidRPr="00D276E7" w:rsidRDefault="00B42291" w:rsidP="00A90995">
      <w:pPr>
        <w:jc w:val="center"/>
        <w:rPr>
          <w:sz w:val="26"/>
          <w:szCs w:val="26"/>
        </w:rPr>
      </w:pPr>
      <w:r w:rsidRPr="00D276E7">
        <w:rPr>
          <w:rFonts w:ascii="Liberation Serif" w:hAnsi="Liberation Serif" w:cs="Liberation Serif"/>
          <w:b/>
          <w:bCs/>
          <w:color w:val="000000"/>
          <w:sz w:val="26"/>
          <w:szCs w:val="26"/>
        </w:rPr>
        <w:t>образовательной программе</w:t>
      </w:r>
      <w:r w:rsidR="00B02C27">
        <w:rPr>
          <w:rFonts w:ascii="Liberation Serif" w:hAnsi="Liberation Serif" w:cs="Liberation Serif"/>
          <w:b/>
          <w:bCs/>
          <w:color w:val="000000"/>
          <w:sz w:val="26"/>
          <w:szCs w:val="26"/>
        </w:rPr>
        <w:t>»</w:t>
      </w:r>
      <w:r w:rsidR="00A90995" w:rsidRPr="00D276E7">
        <w:rPr>
          <w:rFonts w:ascii="Liberation Serif" w:hAnsi="Liberation Serif" w:cs="Liberation Serif"/>
          <w:b/>
          <w:bCs/>
          <w:color w:val="000000"/>
          <w:sz w:val="26"/>
          <w:szCs w:val="26"/>
        </w:rPr>
        <w:t xml:space="preserve"> </w:t>
      </w:r>
    </w:p>
    <w:p w:rsidR="00A90995" w:rsidRPr="00D276E7" w:rsidRDefault="00A90995" w:rsidP="00A90995">
      <w:pPr>
        <w:rPr>
          <w:rFonts w:ascii="Liberation Serif" w:hAnsi="Liberation Serif" w:cs="Liberation Serif"/>
          <w:color w:val="000000"/>
          <w:sz w:val="26"/>
          <w:szCs w:val="26"/>
        </w:rPr>
      </w:pPr>
    </w:p>
    <w:p w:rsidR="00A90995" w:rsidRPr="00D276E7" w:rsidRDefault="00A90995" w:rsidP="00A90995">
      <w:pPr>
        <w:rPr>
          <w:rFonts w:ascii="Liberation Serif" w:hAnsi="Liberation Serif" w:cs="Liberation Serif"/>
          <w:color w:val="000000"/>
          <w:sz w:val="26"/>
          <w:szCs w:val="26"/>
        </w:rPr>
      </w:pPr>
    </w:p>
    <w:p w:rsidR="00D276E7" w:rsidRPr="00D276E7" w:rsidRDefault="00D276E7" w:rsidP="00D276E7">
      <w:pPr>
        <w:keepNext/>
        <w:widowControl w:val="0"/>
        <w:tabs>
          <w:tab w:val="left" w:pos="567"/>
        </w:tabs>
        <w:suppressAutoHyphens/>
        <w:autoSpaceDE w:val="0"/>
        <w:autoSpaceDN w:val="0"/>
        <w:adjustRightInd w:val="0"/>
        <w:ind w:firstLine="709"/>
        <w:jc w:val="both"/>
        <w:outlineLvl w:val="1"/>
        <w:rPr>
          <w:rFonts w:ascii="Liberation Serif" w:hAnsi="Liberation Serif"/>
          <w:sz w:val="26"/>
          <w:szCs w:val="26"/>
          <w:lang w:eastAsia="ar-SA"/>
        </w:rPr>
      </w:pPr>
      <w:r w:rsidRPr="00D276E7">
        <w:rPr>
          <w:rFonts w:ascii="Liberation Serif" w:hAnsi="Liberation Serif"/>
          <w:sz w:val="26"/>
          <w:szCs w:val="26"/>
          <w:lang w:eastAsia="ar-SA"/>
        </w:rPr>
        <w:t>В целях реализации Федерального закона от 27 июля 2010 г. № 210-ФЗ «Об организации предоставления государственных и муниципальных услуг», повышения эффективности деятельности Управления образования и молодежной политики администрации Грязовецкого муниципального  округа,</w:t>
      </w:r>
    </w:p>
    <w:p w:rsidR="00AD1637" w:rsidRPr="00D276E7" w:rsidRDefault="00AD1637" w:rsidP="00AD1637">
      <w:pPr>
        <w:rPr>
          <w:rFonts w:ascii="Liberation Serif" w:hAnsi="Liberation Serif" w:cs="Liberation Serif"/>
          <w:b/>
          <w:color w:val="000000"/>
          <w:sz w:val="26"/>
          <w:szCs w:val="26"/>
        </w:rPr>
      </w:pPr>
      <w:r w:rsidRPr="00D276E7">
        <w:rPr>
          <w:rFonts w:ascii="Liberation Serif" w:hAnsi="Liberation Serif" w:cs="Liberation Serif"/>
          <w:b/>
          <w:bCs/>
          <w:color w:val="000000"/>
          <w:sz w:val="26"/>
          <w:szCs w:val="26"/>
        </w:rPr>
        <w:t>Администрация Грязовецкого муниципального округа ПОСТАНОВЛЯЕТ:</w:t>
      </w:r>
      <w:r w:rsidRPr="00D276E7">
        <w:rPr>
          <w:rFonts w:ascii="Liberation Serif" w:hAnsi="Liberation Serif" w:cs="Liberation Serif"/>
          <w:b/>
          <w:color w:val="000000"/>
          <w:sz w:val="26"/>
          <w:szCs w:val="26"/>
        </w:rPr>
        <w:t xml:space="preserve">       </w:t>
      </w:r>
    </w:p>
    <w:p w:rsidR="00A90995" w:rsidRPr="00D276E7" w:rsidRDefault="00501C9C" w:rsidP="00A90995">
      <w:pPr>
        <w:ind w:firstLine="709"/>
        <w:jc w:val="both"/>
        <w:rPr>
          <w:rFonts w:ascii="Liberation Serif" w:hAnsi="Liberation Serif" w:cs="Liberation Serif"/>
          <w:color w:val="000000"/>
          <w:sz w:val="26"/>
          <w:szCs w:val="26"/>
        </w:rPr>
      </w:pPr>
      <w:r w:rsidRPr="00D276E7">
        <w:rPr>
          <w:rFonts w:ascii="Liberation Serif" w:hAnsi="Liberation Serif" w:cs="Liberation Serif"/>
          <w:color w:val="000000"/>
          <w:sz w:val="26"/>
          <w:szCs w:val="26"/>
        </w:rPr>
        <w:t xml:space="preserve">1. Утвердить административный регламент предоставления </w:t>
      </w:r>
      <w:r w:rsidR="000D6BA9" w:rsidRPr="00D276E7">
        <w:rPr>
          <w:rFonts w:ascii="Liberation Serif" w:hAnsi="Liberation Serif" w:cs="Liberation Serif"/>
          <w:color w:val="000000"/>
          <w:sz w:val="26"/>
          <w:szCs w:val="26"/>
        </w:rPr>
        <w:t>муниципальной услуги</w:t>
      </w:r>
      <w:r w:rsidRPr="00D276E7">
        <w:rPr>
          <w:rFonts w:ascii="Liberation Serif" w:hAnsi="Liberation Serif" w:cs="Liberation Serif"/>
          <w:color w:val="000000"/>
          <w:sz w:val="26"/>
          <w:szCs w:val="26"/>
        </w:rPr>
        <w:t xml:space="preserve"> </w:t>
      </w:r>
      <w:r w:rsidR="00921FC2">
        <w:rPr>
          <w:rFonts w:ascii="Liberation Serif" w:hAnsi="Liberation Serif" w:cs="Liberation Serif"/>
          <w:color w:val="000000"/>
          <w:sz w:val="26"/>
          <w:szCs w:val="26"/>
        </w:rPr>
        <w:t>«П</w:t>
      </w:r>
      <w:r w:rsidRPr="00D276E7">
        <w:rPr>
          <w:rFonts w:ascii="Liberation Serif" w:hAnsi="Liberation Serif" w:cs="Liberation Serif"/>
          <w:color w:val="000000"/>
          <w:sz w:val="26"/>
          <w:szCs w:val="26"/>
        </w:rPr>
        <w:t xml:space="preserve">о записи на </w:t>
      </w:r>
      <w:proofErr w:type="gramStart"/>
      <w:r w:rsidRPr="00D276E7">
        <w:rPr>
          <w:rFonts w:ascii="Liberation Serif" w:hAnsi="Liberation Serif" w:cs="Liberation Serif"/>
          <w:color w:val="000000"/>
          <w:sz w:val="26"/>
          <w:szCs w:val="26"/>
        </w:rPr>
        <w:t>обучение</w:t>
      </w:r>
      <w:proofErr w:type="gramEnd"/>
      <w:r w:rsidRPr="00D276E7">
        <w:rPr>
          <w:rFonts w:ascii="Liberation Serif" w:hAnsi="Liberation Serif" w:cs="Liberation Serif"/>
          <w:color w:val="000000"/>
          <w:sz w:val="26"/>
          <w:szCs w:val="26"/>
        </w:rPr>
        <w:t xml:space="preserve"> по дополнительной </w:t>
      </w:r>
      <w:r w:rsidR="00B42291" w:rsidRPr="00D276E7">
        <w:rPr>
          <w:rFonts w:ascii="Liberation Serif" w:hAnsi="Liberation Serif" w:cs="Liberation Serif"/>
          <w:color w:val="000000"/>
          <w:sz w:val="26"/>
          <w:szCs w:val="26"/>
        </w:rPr>
        <w:t>образовательной программе</w:t>
      </w:r>
      <w:r w:rsidR="00921FC2">
        <w:rPr>
          <w:rFonts w:ascii="Liberation Serif" w:hAnsi="Liberation Serif" w:cs="Liberation Serif"/>
          <w:color w:val="000000"/>
          <w:sz w:val="26"/>
          <w:szCs w:val="26"/>
        </w:rPr>
        <w:t>» (п</w:t>
      </w:r>
      <w:r w:rsidRPr="00D276E7">
        <w:rPr>
          <w:rFonts w:ascii="Liberation Serif" w:hAnsi="Liberation Serif" w:cs="Liberation Serif"/>
          <w:color w:val="000000"/>
          <w:sz w:val="26"/>
          <w:szCs w:val="26"/>
        </w:rPr>
        <w:t>риложение).</w:t>
      </w:r>
    </w:p>
    <w:p w:rsidR="00AD1637" w:rsidRPr="00D276E7" w:rsidRDefault="00AD1637" w:rsidP="00AD1637">
      <w:pPr>
        <w:ind w:firstLine="709"/>
        <w:jc w:val="both"/>
        <w:rPr>
          <w:rFonts w:ascii="Liberation Serif" w:hAnsi="Liberation Serif" w:cs="Liberation Serif"/>
          <w:b/>
          <w:color w:val="000000"/>
          <w:sz w:val="26"/>
          <w:szCs w:val="26"/>
        </w:rPr>
      </w:pPr>
      <w:r w:rsidRPr="00D276E7">
        <w:rPr>
          <w:rFonts w:ascii="Liberation Serif" w:hAnsi="Liberation Serif" w:cs="Liberation Serif"/>
          <w:color w:val="000000"/>
          <w:sz w:val="26"/>
          <w:szCs w:val="26"/>
        </w:rPr>
        <w:t>2.</w:t>
      </w:r>
      <w:bookmarkStart w:id="1" w:name="_Hlk121781501"/>
      <w:r w:rsidRPr="00D276E7">
        <w:rPr>
          <w:rFonts w:ascii="Liberation Serif" w:hAnsi="Liberation Serif" w:cs="Liberation Serif"/>
          <w:color w:val="000000"/>
          <w:sz w:val="26"/>
          <w:szCs w:val="26"/>
        </w:rPr>
        <w:t> </w:t>
      </w:r>
      <w:r w:rsidRPr="00D276E7">
        <w:rPr>
          <w:rFonts w:ascii="Liberation Serif" w:hAnsi="Liberation Serif" w:cs="Liberation Serif"/>
          <w:bCs/>
          <w:color w:val="000000"/>
          <w:sz w:val="26"/>
          <w:szCs w:val="26"/>
        </w:rPr>
        <w:t xml:space="preserve">Настоящее постановление подлежит официальному опубликованию, размещению на официальном сайте Грязовецкого муниципального округа и вступает </w:t>
      </w:r>
      <w:bookmarkEnd w:id="1"/>
      <w:r w:rsidRPr="00D276E7">
        <w:rPr>
          <w:rFonts w:ascii="Liberation Serif" w:hAnsi="Liberation Serif" w:cs="Liberation Serif"/>
          <w:color w:val="000000"/>
          <w:sz w:val="26"/>
          <w:szCs w:val="26"/>
        </w:rPr>
        <w:t>в силу со дня его принятия.</w:t>
      </w:r>
    </w:p>
    <w:p w:rsidR="00501C9C" w:rsidRPr="00D276E7" w:rsidRDefault="00501C9C" w:rsidP="00A90995">
      <w:pPr>
        <w:ind w:firstLine="709"/>
        <w:jc w:val="both"/>
        <w:rPr>
          <w:rFonts w:ascii="Liberation Serif" w:hAnsi="Liberation Serif" w:cs="Liberation Serif"/>
          <w:color w:val="000000"/>
          <w:sz w:val="26"/>
          <w:szCs w:val="26"/>
        </w:rPr>
      </w:pPr>
    </w:p>
    <w:p w:rsidR="00A90995" w:rsidRPr="00D276E7" w:rsidRDefault="00A90995" w:rsidP="00A90995">
      <w:pPr>
        <w:jc w:val="both"/>
        <w:rPr>
          <w:rFonts w:ascii="Liberation Serif" w:hAnsi="Liberation Serif" w:cs="Liberation Serif"/>
          <w:color w:val="000000"/>
          <w:sz w:val="26"/>
          <w:szCs w:val="26"/>
        </w:rPr>
      </w:pPr>
    </w:p>
    <w:p w:rsidR="00501C9C" w:rsidRPr="00D276E7" w:rsidRDefault="00501C9C" w:rsidP="00A90995">
      <w:pPr>
        <w:jc w:val="both"/>
        <w:rPr>
          <w:rFonts w:ascii="Liberation Serif" w:hAnsi="Liberation Serif" w:cs="Liberation Serif"/>
          <w:color w:val="000000"/>
          <w:sz w:val="26"/>
          <w:szCs w:val="26"/>
        </w:rPr>
      </w:pPr>
    </w:p>
    <w:p w:rsidR="001C0F5E" w:rsidRPr="00D276E7" w:rsidRDefault="001C0F5E" w:rsidP="001C0F5E">
      <w:pPr>
        <w:rPr>
          <w:sz w:val="26"/>
          <w:szCs w:val="26"/>
        </w:rPr>
      </w:pPr>
      <w:r w:rsidRPr="00D276E7">
        <w:rPr>
          <w:rFonts w:ascii="Liberation Serif" w:hAnsi="Liberation Serif" w:cs="Liberation Serif"/>
          <w:sz w:val="26"/>
          <w:szCs w:val="26"/>
        </w:rPr>
        <w:t xml:space="preserve">Глава Грязовецкого муниципального округа                   </w:t>
      </w:r>
      <w:r w:rsidR="002C591E">
        <w:rPr>
          <w:rFonts w:ascii="Liberation Serif" w:hAnsi="Liberation Serif" w:cs="Liberation Serif"/>
          <w:sz w:val="26"/>
          <w:szCs w:val="26"/>
        </w:rPr>
        <w:t xml:space="preserve">                      </w:t>
      </w:r>
      <w:r w:rsidRPr="00D276E7">
        <w:rPr>
          <w:rFonts w:ascii="Liberation Serif" w:hAnsi="Liberation Serif" w:cs="Liberation Serif"/>
          <w:sz w:val="26"/>
          <w:szCs w:val="26"/>
        </w:rPr>
        <w:t xml:space="preserve"> С.А. </w:t>
      </w:r>
      <w:proofErr w:type="spellStart"/>
      <w:r w:rsidRPr="00D276E7">
        <w:rPr>
          <w:rFonts w:ascii="Liberation Serif" w:hAnsi="Liberation Serif" w:cs="Liberation Serif"/>
          <w:sz w:val="26"/>
          <w:szCs w:val="26"/>
        </w:rPr>
        <w:t>Фёкличев</w:t>
      </w:r>
      <w:proofErr w:type="spellEnd"/>
    </w:p>
    <w:p w:rsidR="001C0F5E" w:rsidRPr="00D276E7" w:rsidRDefault="001C0F5E" w:rsidP="001C0F5E">
      <w:pPr>
        <w:rPr>
          <w:rFonts w:ascii="Liberation Serif" w:hAnsi="Liberation Serif" w:cs="Liberation Serif"/>
          <w:sz w:val="26"/>
          <w:szCs w:val="26"/>
        </w:rPr>
      </w:pPr>
    </w:p>
    <w:p w:rsidR="0069064A" w:rsidRPr="00D276E7" w:rsidRDefault="0069064A">
      <w:pPr>
        <w:rPr>
          <w:sz w:val="26"/>
          <w:szCs w:val="26"/>
        </w:rPr>
      </w:pPr>
    </w:p>
    <w:p w:rsidR="00501C9C" w:rsidRDefault="00501C9C"/>
    <w:p w:rsidR="00501C9C" w:rsidRDefault="00501C9C"/>
    <w:p w:rsidR="00501C9C" w:rsidRDefault="00501C9C"/>
    <w:p w:rsidR="00501C9C" w:rsidRDefault="00501C9C"/>
    <w:p w:rsidR="00501C9C" w:rsidRDefault="00501C9C"/>
    <w:p w:rsidR="00501C9C" w:rsidRDefault="00501C9C"/>
    <w:p w:rsidR="00501C9C" w:rsidRDefault="00501C9C"/>
    <w:p w:rsidR="00501C9C" w:rsidRDefault="00501C9C"/>
    <w:p w:rsidR="00501C9C" w:rsidRDefault="00501C9C"/>
    <w:p w:rsidR="00501C9C" w:rsidRDefault="00501C9C"/>
    <w:p w:rsidR="00501C9C" w:rsidRDefault="00501C9C"/>
    <w:p w:rsidR="002B75FB" w:rsidRDefault="002B75FB"/>
    <w:p w:rsidR="00DC7997" w:rsidRDefault="00DC7997"/>
    <w:p w:rsidR="00501C9C" w:rsidRDefault="00501C9C">
      <w:r>
        <w:rPr>
          <w:noProof/>
          <w:lang w:eastAsia="ru-RU"/>
        </w:rPr>
        <w:lastRenderedPageBreak/>
        <mc:AlternateContent>
          <mc:Choice Requires="wps">
            <w:drawing>
              <wp:anchor distT="0" distB="0" distL="114300" distR="114300" simplePos="0" relativeHeight="251659264" behindDoc="0" locked="0" layoutInCell="1" allowOverlap="1" wp14:anchorId="708151C9" wp14:editId="2C2B70F4">
                <wp:simplePos x="0" y="0"/>
                <wp:positionH relativeFrom="column">
                  <wp:posOffset>3081959</wp:posOffset>
                </wp:positionH>
                <wp:positionV relativeFrom="paragraph">
                  <wp:posOffset>-4028</wp:posOffset>
                </wp:positionV>
                <wp:extent cx="2844970" cy="1016758"/>
                <wp:effectExtent l="0" t="0" r="0" b="0"/>
                <wp:wrapNone/>
                <wp:docPr id="2" name="Надпись 2"/>
                <wp:cNvGraphicFramePr/>
                <a:graphic xmlns:a="http://schemas.openxmlformats.org/drawingml/2006/main">
                  <a:graphicData uri="http://schemas.microsoft.com/office/word/2010/wordprocessingShape">
                    <wps:wsp>
                      <wps:cNvSpPr txBox="1"/>
                      <wps:spPr>
                        <a:xfrm>
                          <a:off x="0" y="0"/>
                          <a:ext cx="2844970" cy="1016758"/>
                        </a:xfrm>
                        <a:prstGeom prst="rect">
                          <a:avLst/>
                        </a:prstGeom>
                        <a:solidFill>
                          <a:schemeClr val="lt1"/>
                        </a:solidFill>
                        <a:ln w="6350">
                          <a:noFill/>
                        </a:ln>
                      </wps:spPr>
                      <wps:txbx>
                        <w:txbxContent>
                          <w:p w:rsidR="00FC0B6C" w:rsidRDefault="00FC0B6C" w:rsidP="00501C9C">
                            <w:r>
                              <w:t>УТВЕРЖДЕН</w:t>
                            </w:r>
                          </w:p>
                          <w:p w:rsidR="00FC0B6C" w:rsidRDefault="00FC0B6C" w:rsidP="00501C9C">
                            <w:r>
                              <w:t>Постановлением Главы Грязовецкого</w:t>
                            </w:r>
                          </w:p>
                          <w:p w:rsidR="00FC0B6C" w:rsidRDefault="00FC0B6C" w:rsidP="00501C9C">
                            <w:r>
                              <w:t>муниципального округа</w:t>
                            </w:r>
                          </w:p>
                          <w:p w:rsidR="00FC0B6C" w:rsidRDefault="00FC0B6C" w:rsidP="00501C9C">
                            <w:r>
                              <w:t>от_______________№______________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242.65pt;margin-top:-.3pt;width:224pt;height:80.0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" fillcolor="white [3201]" stroked="f" strokeweight=".5pt">
                <v:textbox>
                  <w:txbxContent>
                    <w:p w:rsidR="00A51E24" w:rsidRDefault="00A51E24" w:rsidP="00501C9C">
                      <w:r>
                        <w:t>УТВЕРЖДЕН</w:t>
                      </w:r>
                    </w:p>
                    <w:p w:rsidR="00A51E24" w:rsidRDefault="00A51E24" w:rsidP="00501C9C">
                      <w:r>
                        <w:t>Постановлением Главы Грязовецкого</w:t>
                      </w:r>
                    </w:p>
                    <w:p w:rsidR="00A51E24" w:rsidRDefault="00A51E24" w:rsidP="00501C9C">
                      <w:r>
                        <w:t>муниципального округа</w:t>
                      </w:r>
                    </w:p>
                    <w:p w:rsidR="00A51E24" w:rsidRDefault="00A51E24" w:rsidP="00501C9C">
                      <w:r>
                        <w:t>от_______________№______________</w:t>
                      </w:r>
                    </w:p>
                  </w:txbxContent>
                </v:textbox>
              </v:shape>
            </w:pict>
          </mc:Fallback>
        </mc:AlternateContent>
      </w:r>
    </w:p>
    <w:p w:rsidR="00501C9C" w:rsidRPr="00501C9C" w:rsidRDefault="00501C9C" w:rsidP="00501C9C"/>
    <w:p w:rsidR="00501C9C" w:rsidRPr="00501C9C" w:rsidRDefault="00501C9C" w:rsidP="00501C9C"/>
    <w:p w:rsidR="00501C9C" w:rsidRPr="00501C9C" w:rsidRDefault="00501C9C" w:rsidP="00501C9C"/>
    <w:p w:rsidR="00501C9C" w:rsidRPr="00501C9C" w:rsidRDefault="00501C9C" w:rsidP="00501C9C"/>
    <w:p w:rsidR="00501C9C" w:rsidRDefault="00501C9C" w:rsidP="00501C9C"/>
    <w:p w:rsidR="00501C9C" w:rsidRDefault="00501C9C" w:rsidP="00501C9C"/>
    <w:p w:rsidR="00501C9C" w:rsidRDefault="00501C9C" w:rsidP="00501C9C">
      <w:pPr>
        <w:jc w:val="center"/>
      </w:pPr>
      <w:r>
        <w:t xml:space="preserve">АДМИНИСТРАТИВНЫЙ РЕГЛАМЕНТ ПРЕДОСТАВЛЕНИЯ </w:t>
      </w:r>
      <w:r w:rsidR="000D6BA9">
        <w:t>МУНИЦИПАЛЬНОЙ УСЛУГИ</w:t>
      </w:r>
      <w:r>
        <w:t xml:space="preserve"> ПО ЗАПИСИ НА ОБУЧЕНИЕ ПО ДОПОЛНИТЕЛЬНОЙ </w:t>
      </w:r>
      <w:r w:rsidR="00B42291">
        <w:t>ОБРАЗОВАТЕЛЬНОЙ ПРОГРАММЕ</w:t>
      </w:r>
    </w:p>
    <w:p w:rsidR="00501C9C" w:rsidRDefault="00501C9C" w:rsidP="00501C9C">
      <w:pPr>
        <w:jc w:val="center"/>
      </w:pPr>
    </w:p>
    <w:p w:rsidR="00501C9C" w:rsidRDefault="00501C9C" w:rsidP="00501C9C">
      <w:pPr>
        <w:jc w:val="center"/>
      </w:pPr>
      <w:r>
        <w:rPr>
          <w:lang w:val="en-US"/>
        </w:rPr>
        <w:t>I</w:t>
      </w:r>
      <w:r w:rsidRPr="002C0133">
        <w:t xml:space="preserve">. </w:t>
      </w:r>
      <w:r>
        <w:t>Общие положения</w:t>
      </w:r>
    </w:p>
    <w:p w:rsidR="00501C9C" w:rsidRDefault="00501C9C" w:rsidP="00501C9C">
      <w:pPr>
        <w:jc w:val="center"/>
      </w:pPr>
    </w:p>
    <w:p w:rsidR="00501C9C" w:rsidRDefault="00501C9C" w:rsidP="00DC7997">
      <w:pPr>
        <w:ind w:firstLine="709"/>
        <w:jc w:val="both"/>
      </w:pPr>
      <w:r>
        <w:t xml:space="preserve">1.1. Административный регламент предоставления </w:t>
      </w:r>
      <w:r w:rsidR="000D6BA9">
        <w:t>муниципальной услуги</w:t>
      </w:r>
      <w:r>
        <w:t xml:space="preserve"> по записи на обучение по дополнительной </w:t>
      </w:r>
      <w:r w:rsidR="00B42291">
        <w:t>образовательной программе</w:t>
      </w:r>
      <w:r w:rsidR="007B60BF">
        <w:t xml:space="preserve"> (дал</w:t>
      </w:r>
      <w:r w:rsidR="00E663D8">
        <w:t xml:space="preserve">ее </w:t>
      </w:r>
      <w:proofErr w:type="gramStart"/>
      <w:r w:rsidR="00E663D8">
        <w:t>–а</w:t>
      </w:r>
      <w:proofErr w:type="gramEnd"/>
      <w:r w:rsidR="00E663D8">
        <w:t>дминистративный регламент</w:t>
      </w:r>
      <w:r w:rsidR="007B60BF">
        <w:t xml:space="preserve">) устанавливает порядок и стандарт предоставления </w:t>
      </w:r>
      <w:r w:rsidR="000D6BA9">
        <w:t>муниципальной услуги</w:t>
      </w:r>
      <w:r w:rsidR="007B60BF">
        <w:t xml:space="preserve"> Управлением образования и молодежной политики администрации Грязовецкого муниципального округа и образовательными учреждениями Грязовецкого округа, </w:t>
      </w:r>
      <w:r w:rsidR="004A2806">
        <w:t xml:space="preserve">реализующими дополнительные </w:t>
      </w:r>
      <w:r w:rsidR="007B60BF">
        <w:t>образовательные програм</w:t>
      </w:r>
      <w:r w:rsidR="004A2806">
        <w:t xml:space="preserve">мы, (далее – дополнительные </w:t>
      </w:r>
      <w:r w:rsidR="007B60BF">
        <w:t xml:space="preserve">образовательные программы), в отношении которых </w:t>
      </w:r>
      <w:r w:rsidR="00921FC2" w:rsidRPr="00DC7997">
        <w:t>Управление образования и молодежной политики администрации Грязовецкого муниципального</w:t>
      </w:r>
      <w:r w:rsidR="00921FC2" w:rsidRPr="00921FC2">
        <w:rPr>
          <w:shd w:val="clear" w:color="auto" w:fill="FDE9D9" w:themeFill="accent6" w:themeFillTint="33"/>
        </w:rPr>
        <w:t xml:space="preserve"> </w:t>
      </w:r>
      <w:r w:rsidR="00921FC2" w:rsidRPr="00DC7997">
        <w:t xml:space="preserve">округа </w:t>
      </w:r>
      <w:r w:rsidR="00921FC2">
        <w:t>исполняет полномочия учредителя</w:t>
      </w:r>
      <w:r w:rsidR="007B60BF">
        <w:t xml:space="preserve"> (далее – </w:t>
      </w:r>
      <w:r w:rsidR="00921FC2">
        <w:t>Управление</w:t>
      </w:r>
      <w:r w:rsidR="007B60BF">
        <w:t>).</w:t>
      </w:r>
    </w:p>
    <w:p w:rsidR="007B60BF" w:rsidRDefault="007B60BF" w:rsidP="00DC7997">
      <w:pPr>
        <w:ind w:firstLine="709"/>
        <w:jc w:val="both"/>
      </w:pPr>
      <w:r>
        <w:t xml:space="preserve">1.2. </w:t>
      </w:r>
      <w:proofErr w:type="gramStart"/>
      <w:r>
        <w:t xml:space="preserve">Заявителями при предоставлении </w:t>
      </w:r>
      <w:r w:rsidR="000D6BA9">
        <w:t>муниципальной услуги</w:t>
      </w:r>
      <w:r>
        <w:t xml:space="preserve"> являются несовершеннолетние лица, достигшие возраста 14 лет, родители (законные представители) несовершеннолетних лиц в возрасте от 5 до 17 лет включительно, являющиеся гражданами Российской Федерации, иностранными гражданами и </w:t>
      </w:r>
      <w:r w:rsidR="000D6BA9">
        <w:t>лицами</w:t>
      </w:r>
      <w:r>
        <w:t xml:space="preserve"> без гражданства, проживающие на территории </w:t>
      </w:r>
      <w:r w:rsidR="00B42291">
        <w:t>Грязовецкого муниципального округа</w:t>
      </w:r>
      <w:r>
        <w:t xml:space="preserve">, обратившиеся в </w:t>
      </w:r>
      <w:r w:rsidR="00BD1726">
        <w:t>образовательное учреждение</w:t>
      </w:r>
      <w:r w:rsidR="005049DE">
        <w:t xml:space="preserve"> (Учреждение)</w:t>
      </w:r>
      <w:r>
        <w:t xml:space="preserve"> с заявлением о предоставлении </w:t>
      </w:r>
      <w:r w:rsidR="000D6BA9">
        <w:t>муниципальной услуги</w:t>
      </w:r>
      <w:r>
        <w:t>, либо их уполномоченные представители (далее – заявитель, представитель заявителя).</w:t>
      </w:r>
      <w:proofErr w:type="gramEnd"/>
    </w:p>
    <w:p w:rsidR="007B60BF" w:rsidRDefault="007B60BF" w:rsidP="00DC7997">
      <w:pPr>
        <w:ind w:firstLine="709"/>
        <w:jc w:val="both"/>
      </w:pPr>
      <w:r>
        <w:t xml:space="preserve">1.3. </w:t>
      </w:r>
      <w:proofErr w:type="gramStart"/>
      <w:r>
        <w:t xml:space="preserve">Информация о месте нахождения, графике работы, справочных телефонах, адресах официальных сайтов в информационно-телекоммуникационной сети «Интернет» (далее – сайт в сети Интернет), электронной почты и (или) формах обратной связи </w:t>
      </w:r>
      <w:r w:rsidR="00FA3F68">
        <w:t xml:space="preserve">уполномоченного </w:t>
      </w:r>
      <w:r w:rsidRPr="00DC7997">
        <w:t>орган</w:t>
      </w:r>
      <w:r w:rsidR="00B42291" w:rsidRPr="00DC7997">
        <w:t xml:space="preserve">а </w:t>
      </w:r>
      <w:r w:rsidR="00FA3F68" w:rsidRPr="00DC7997">
        <w:t xml:space="preserve">Управления образования и молодежной политики администрации Грязовецкого муниципального округа </w:t>
      </w:r>
      <w:r>
        <w:t xml:space="preserve">и </w:t>
      </w:r>
      <w:r w:rsidR="005049DE">
        <w:t xml:space="preserve">Учреждением </w:t>
      </w:r>
      <w:r>
        <w:t xml:space="preserve">размещается на официальных сайтах </w:t>
      </w:r>
      <w:r w:rsidR="00FA3F68" w:rsidRPr="005049DE">
        <w:t>официальном сайте Управления образования и молодежной политики администрации Грязовецкого муниципального округа</w:t>
      </w:r>
      <w:r>
        <w:t xml:space="preserve">, </w:t>
      </w:r>
      <w:r w:rsidR="005049DE">
        <w:t>Учреждением</w:t>
      </w:r>
      <w:r>
        <w:t xml:space="preserve">  в сети Интернет, в</w:t>
      </w:r>
      <w:proofErr w:type="gramEnd"/>
      <w:r>
        <w:t xml:space="preserve"> </w:t>
      </w:r>
      <w:proofErr w:type="gramStart"/>
      <w:r>
        <w:t xml:space="preserve">государственной информационной системе «Реестр государственных услуг (функций) Вологодской области» (далее – Реестр) и в федеральной государственной информационной системе «Единый портал государственных и муниципальных услуг (функций)» (далее – Единый портал). </w:t>
      </w:r>
      <w:proofErr w:type="gramEnd"/>
    </w:p>
    <w:p w:rsidR="007B60BF" w:rsidRDefault="007B60BF" w:rsidP="00DC7997">
      <w:pPr>
        <w:ind w:firstLine="709"/>
        <w:jc w:val="both"/>
      </w:pPr>
      <w:r>
        <w:t xml:space="preserve">1.4. Способы получения информации о правилах предоставления </w:t>
      </w:r>
      <w:r w:rsidR="000D6BA9">
        <w:t>муниципальной услуги</w:t>
      </w:r>
      <w:r>
        <w:t>:</w:t>
      </w:r>
    </w:p>
    <w:p w:rsidR="007B60BF" w:rsidRDefault="007B60BF" w:rsidP="00DC7997">
      <w:pPr>
        <w:ind w:firstLine="709"/>
        <w:jc w:val="both"/>
      </w:pPr>
      <w:r>
        <w:t>лично;</w:t>
      </w:r>
    </w:p>
    <w:p w:rsidR="007B60BF" w:rsidRDefault="007B60BF" w:rsidP="00DC7997">
      <w:pPr>
        <w:ind w:firstLine="709"/>
        <w:jc w:val="both"/>
      </w:pPr>
      <w:r>
        <w:t>посредством телефонной связи;</w:t>
      </w:r>
    </w:p>
    <w:p w:rsidR="007B60BF" w:rsidRDefault="007B60BF" w:rsidP="00DC7997">
      <w:pPr>
        <w:ind w:firstLine="709"/>
        <w:jc w:val="both"/>
      </w:pPr>
      <w:r>
        <w:t>посредством электронной почты;</w:t>
      </w:r>
    </w:p>
    <w:p w:rsidR="007B60BF" w:rsidRDefault="007B60BF" w:rsidP="00DC7997">
      <w:pPr>
        <w:ind w:firstLine="709"/>
        <w:jc w:val="both"/>
      </w:pPr>
      <w:r>
        <w:t>посредством почтовой связи;</w:t>
      </w:r>
    </w:p>
    <w:p w:rsidR="007B60BF" w:rsidRDefault="007B60BF" w:rsidP="00DC7997">
      <w:pPr>
        <w:ind w:firstLine="709"/>
        <w:jc w:val="both"/>
      </w:pPr>
      <w:r>
        <w:t>в сети Интернет;</w:t>
      </w:r>
    </w:p>
    <w:p w:rsidR="007B60BF" w:rsidRDefault="007B60BF" w:rsidP="00DC7997">
      <w:pPr>
        <w:ind w:firstLine="709"/>
        <w:jc w:val="both"/>
      </w:pPr>
      <w:r>
        <w:t xml:space="preserve">на официальных сайтах </w:t>
      </w:r>
      <w:r w:rsidR="005049DE">
        <w:t>Управления</w:t>
      </w:r>
      <w:r>
        <w:t xml:space="preserve">, </w:t>
      </w:r>
      <w:r w:rsidR="005049DE">
        <w:t>Учреждений</w:t>
      </w:r>
      <w:r>
        <w:t>;</w:t>
      </w:r>
    </w:p>
    <w:p w:rsidR="007B60BF" w:rsidRDefault="007B60BF" w:rsidP="00DC7997">
      <w:pPr>
        <w:ind w:firstLine="709"/>
        <w:jc w:val="both"/>
      </w:pPr>
      <w:r>
        <w:t>на Едином портале.</w:t>
      </w:r>
    </w:p>
    <w:p w:rsidR="007B60BF" w:rsidRDefault="007B60BF" w:rsidP="00DC7997">
      <w:pPr>
        <w:ind w:firstLine="709"/>
        <w:jc w:val="both"/>
      </w:pPr>
      <w:r>
        <w:t xml:space="preserve">1.5. Порядок информирования о предоставлении </w:t>
      </w:r>
      <w:r w:rsidR="000D6BA9">
        <w:t>муниципальной услуги</w:t>
      </w:r>
    </w:p>
    <w:p w:rsidR="007B60BF" w:rsidRDefault="007B60BF" w:rsidP="00DC7997">
      <w:pPr>
        <w:ind w:firstLine="709"/>
        <w:jc w:val="both"/>
      </w:pPr>
      <w:r>
        <w:t xml:space="preserve">1.5.1. Информирование о предоставлении </w:t>
      </w:r>
      <w:r w:rsidR="000D6BA9">
        <w:t>муниципальной услуги</w:t>
      </w:r>
      <w:r w:rsidR="002C0133">
        <w:t xml:space="preserve"> осуществляется по следующим вопросам:</w:t>
      </w:r>
    </w:p>
    <w:p w:rsidR="002C0133" w:rsidRDefault="002C0133" w:rsidP="00DC7997">
      <w:pPr>
        <w:ind w:firstLine="709"/>
        <w:jc w:val="both"/>
      </w:pPr>
      <w:r>
        <w:lastRenderedPageBreak/>
        <w:t>о законодательных и иных нормативных правовых актах Российской Федерации</w:t>
      </w:r>
      <w:r w:rsidR="00B42291">
        <w:t>,</w:t>
      </w:r>
      <w:r>
        <w:t xml:space="preserve"> Вологодской области</w:t>
      </w:r>
      <w:r w:rsidR="00B42291">
        <w:t xml:space="preserve"> и Грязовецкого муниципального округа</w:t>
      </w:r>
      <w:r>
        <w:t xml:space="preserve">, устанавливающих требования к предоставлению </w:t>
      </w:r>
      <w:r w:rsidR="000D6BA9">
        <w:t>муниципальной услуги</w:t>
      </w:r>
      <w:r>
        <w:t>;</w:t>
      </w:r>
    </w:p>
    <w:p w:rsidR="002C0133" w:rsidRDefault="002C0133" w:rsidP="00DC7997">
      <w:pPr>
        <w:ind w:firstLine="709"/>
        <w:jc w:val="both"/>
      </w:pPr>
      <w:r>
        <w:t xml:space="preserve">о настоящем административном регламенте (наименование, номер, дата принятия нормативного правового акта) и уполномоченных должностных лицах, ответственных за предоставление </w:t>
      </w:r>
      <w:r w:rsidR="000D6BA9">
        <w:t>муниципальной услуги</w:t>
      </w:r>
      <w:r>
        <w:t>;</w:t>
      </w:r>
    </w:p>
    <w:p w:rsidR="002C0133" w:rsidRDefault="002C0133" w:rsidP="00DC7997">
      <w:pPr>
        <w:ind w:firstLine="709"/>
        <w:jc w:val="both"/>
      </w:pPr>
      <w:r>
        <w:t xml:space="preserve">о ходе предоставления </w:t>
      </w:r>
      <w:r w:rsidR="000D6BA9">
        <w:t>муниципальной услуги</w:t>
      </w:r>
      <w:r>
        <w:t>;</w:t>
      </w:r>
    </w:p>
    <w:p w:rsidR="002C0133" w:rsidRDefault="002C0133" w:rsidP="00DC7997">
      <w:pPr>
        <w:ind w:firstLine="709"/>
        <w:jc w:val="both"/>
      </w:pPr>
      <w:r>
        <w:t xml:space="preserve">о сроках предоставления </w:t>
      </w:r>
      <w:r w:rsidR="000D6BA9">
        <w:t>муниципальной услуги</w:t>
      </w:r>
      <w:r>
        <w:t>;</w:t>
      </w:r>
    </w:p>
    <w:p w:rsidR="002C0133" w:rsidRDefault="002C0133" w:rsidP="00DC7997">
      <w:pPr>
        <w:ind w:firstLine="709"/>
        <w:jc w:val="both"/>
      </w:pPr>
      <w:r>
        <w:t xml:space="preserve">о перечне документов, необходимых для предоставления </w:t>
      </w:r>
      <w:r w:rsidR="000D6BA9">
        <w:t>муниципальной услуги</w:t>
      </w:r>
      <w:r>
        <w:t>, в том числе об образцах заявлений;</w:t>
      </w:r>
    </w:p>
    <w:p w:rsidR="002C0133" w:rsidRDefault="002C0133" w:rsidP="00DC7997">
      <w:pPr>
        <w:ind w:firstLine="709"/>
        <w:jc w:val="both"/>
      </w:pPr>
      <w:r>
        <w:t>о порядке получения консультаций;</w:t>
      </w:r>
    </w:p>
    <w:p w:rsidR="002C0133" w:rsidRDefault="002C0133" w:rsidP="00DC7997">
      <w:pPr>
        <w:ind w:firstLine="709"/>
        <w:jc w:val="both"/>
      </w:pPr>
      <w:r>
        <w:t xml:space="preserve">об административных процедурах, осуществляемых при предоставлении </w:t>
      </w:r>
      <w:r w:rsidR="000D6BA9">
        <w:t>муниципальной услуги</w:t>
      </w:r>
      <w:r>
        <w:t>;</w:t>
      </w:r>
    </w:p>
    <w:p w:rsidR="002C0133" w:rsidRDefault="002C0133" w:rsidP="00DC7997">
      <w:pPr>
        <w:ind w:firstLine="709"/>
        <w:jc w:val="both"/>
      </w:pPr>
      <w:r>
        <w:t xml:space="preserve">о порядке обжалования действий (бездействия) должностных лиц </w:t>
      </w:r>
      <w:r w:rsidR="003D20F3">
        <w:t>Управления</w:t>
      </w:r>
      <w:r>
        <w:t xml:space="preserve">, </w:t>
      </w:r>
      <w:r w:rsidR="003D20F3">
        <w:t>Учреждений</w:t>
      </w:r>
      <w:r>
        <w:t xml:space="preserve">, а также принимаемых ими решений в ходе предоставления </w:t>
      </w:r>
      <w:r w:rsidR="000D6BA9">
        <w:t>муниципальной услуги</w:t>
      </w:r>
      <w:r>
        <w:t>;</w:t>
      </w:r>
    </w:p>
    <w:p w:rsidR="002C0133" w:rsidRDefault="002C0133" w:rsidP="00DC7997">
      <w:pPr>
        <w:ind w:firstLine="709"/>
        <w:jc w:val="both"/>
      </w:pPr>
      <w:r>
        <w:t xml:space="preserve">о порядке и формах контроля за предоставлением </w:t>
      </w:r>
      <w:r w:rsidR="000D6BA9">
        <w:t>муниципальной услуги</w:t>
      </w:r>
      <w:r>
        <w:t>;</w:t>
      </w:r>
    </w:p>
    <w:p w:rsidR="002C0133" w:rsidRDefault="002C0133" w:rsidP="00DC7997">
      <w:pPr>
        <w:ind w:firstLine="709"/>
        <w:jc w:val="both"/>
      </w:pPr>
      <w:r>
        <w:t>об иной информации в соответствии с Федеральным законом от 9 февраля 2009 года №</w:t>
      </w:r>
      <w:r w:rsidR="00D069A2">
        <w:t xml:space="preserve"> </w:t>
      </w:r>
      <w:r>
        <w:t>8-ФЗ «Об обеспечении доступа к информации о деятельности государственных органов и органов местного самоуправления».</w:t>
      </w:r>
    </w:p>
    <w:p w:rsidR="002C0133" w:rsidRDefault="002C0133" w:rsidP="00DC7997">
      <w:pPr>
        <w:ind w:firstLine="709"/>
        <w:jc w:val="both"/>
      </w:pPr>
      <w:r>
        <w:t xml:space="preserve">1.5.2. Информирование (консультирование) осуществляется специалистами </w:t>
      </w:r>
      <w:r w:rsidR="00D069A2">
        <w:t xml:space="preserve">Управления, </w:t>
      </w:r>
      <w:r>
        <w:t xml:space="preserve"> </w:t>
      </w:r>
      <w:r w:rsidR="00B64427">
        <w:t>Учреждений</w:t>
      </w:r>
      <w:r>
        <w:t>, ответственными за информирование, при обращении заявителей за информацией лично, по телефону, посредством почты или электронной почты.</w:t>
      </w:r>
    </w:p>
    <w:p w:rsidR="002C0133" w:rsidRDefault="002C0133" w:rsidP="00DC7997">
      <w:pPr>
        <w:ind w:firstLine="709"/>
        <w:jc w:val="both"/>
      </w:pPr>
      <w:r>
        <w:t>Информирование проводится на русском</w:t>
      </w:r>
      <w:r w:rsidR="00050418">
        <w:t xml:space="preserve"> языке в форме индивидуального и публичного информирования.</w:t>
      </w:r>
    </w:p>
    <w:p w:rsidR="00050418" w:rsidRDefault="00050418" w:rsidP="00DC7997">
      <w:pPr>
        <w:ind w:firstLine="709"/>
        <w:jc w:val="both"/>
      </w:pPr>
      <w:r>
        <w:t xml:space="preserve">1.5.3. Индивидуальное устное информирование осуществляется специалистами </w:t>
      </w:r>
      <w:r w:rsidR="00D069A2">
        <w:t>Управления</w:t>
      </w:r>
      <w:r>
        <w:t xml:space="preserve">, </w:t>
      </w:r>
      <w:r w:rsidR="00F04D28">
        <w:t>Учреждений</w:t>
      </w:r>
      <w:r>
        <w:t>, ответственными за информирование, при обращении заявителем за информацией.</w:t>
      </w:r>
    </w:p>
    <w:p w:rsidR="00050418" w:rsidRDefault="00050418" w:rsidP="00DC7997">
      <w:pPr>
        <w:ind w:firstLine="709"/>
        <w:jc w:val="both"/>
      </w:pPr>
      <w:r>
        <w:t xml:space="preserve">Специалист </w:t>
      </w:r>
      <w:r w:rsidR="00621F01" w:rsidRPr="00DC7997">
        <w:t>Управления</w:t>
      </w:r>
      <w:r w:rsidRPr="00DC7997">
        <w:t>,</w:t>
      </w:r>
      <w:r>
        <w:t xml:space="preserve"> </w:t>
      </w:r>
      <w:r w:rsidR="00B64427">
        <w:t>Учреждения</w:t>
      </w:r>
      <w:r>
        <w:t xml:space="preserve">, ответственный за информирование принимает все необходимые меры для предоставления полного и оперативного ответа на поставленные вопросы, в том числе с привлечением других специалистов. </w:t>
      </w:r>
    </w:p>
    <w:p w:rsidR="00050418" w:rsidRDefault="00050418" w:rsidP="00DC7997">
      <w:pPr>
        <w:ind w:firstLine="709"/>
        <w:jc w:val="both"/>
      </w:pPr>
      <w:r>
        <w:t xml:space="preserve">В случае если для подготовки ответа на устное обращение требуется более продолжительное время, ответственное лицо </w:t>
      </w:r>
      <w:r w:rsidR="00621F01" w:rsidRPr="00DC7997">
        <w:t>Управления</w:t>
      </w:r>
      <w:r>
        <w:t xml:space="preserve">, </w:t>
      </w:r>
      <w:r w:rsidR="00B64427">
        <w:t>Учреждения</w:t>
      </w:r>
      <w:r>
        <w:t xml:space="preserve"> предлагает заинтересованным лицам перезвонить в определенный день и в определенное время, но не позднее трех рабочих дней со дня обращения. К назначенному сроку должен быть подготовлен ответ по вопросам заинтересованных лиц, в случае необходимости ответ готовится при взаимодействии с должностными лицами </w:t>
      </w:r>
      <w:r w:rsidR="00621F01" w:rsidRPr="00DC7997">
        <w:t>Управления</w:t>
      </w:r>
      <w:r w:rsidR="00B42291">
        <w:t xml:space="preserve"> </w:t>
      </w:r>
      <w:r>
        <w:t xml:space="preserve">и </w:t>
      </w:r>
      <w:r w:rsidR="00B64427">
        <w:t>Учреждения</w:t>
      </w:r>
      <w:r>
        <w:t xml:space="preserve">, участвующих в предоставлении </w:t>
      </w:r>
      <w:r w:rsidR="000D6BA9">
        <w:t>муниципальной услуги</w:t>
      </w:r>
      <w:r>
        <w:t>.</w:t>
      </w:r>
    </w:p>
    <w:p w:rsidR="00050418" w:rsidRDefault="00050418" w:rsidP="00DC7997">
      <w:pPr>
        <w:ind w:firstLine="709"/>
        <w:jc w:val="both"/>
      </w:pPr>
      <w:r>
        <w:t>В случае если предоставление информации, необходимой заявителю, не представляется возможным посредством теле</w:t>
      </w:r>
      <w:r w:rsidR="00783388">
        <w:t xml:space="preserve">фона, ответственный специалист </w:t>
      </w:r>
      <w:r w:rsidR="00B540D8">
        <w:t>Управления</w:t>
      </w:r>
      <w:r w:rsidR="00783388">
        <w:t>,</w:t>
      </w:r>
      <w:r w:rsidR="00783388" w:rsidRPr="00783388">
        <w:t xml:space="preserve"> </w:t>
      </w:r>
      <w:r w:rsidR="00783388">
        <w:t>Учреждения,</w:t>
      </w:r>
      <w:r>
        <w:t xml:space="preserve"> принявший телефонный звонок, разъясняет заявителю право обратиться с письменным обращением в </w:t>
      </w:r>
      <w:r w:rsidR="00B540D8" w:rsidRPr="00DC7997">
        <w:t>Управление</w:t>
      </w:r>
      <w:r>
        <w:t xml:space="preserve">, </w:t>
      </w:r>
      <w:r w:rsidR="00F81CDD">
        <w:t>Учреждение</w:t>
      </w:r>
      <w:r>
        <w:t xml:space="preserve"> и требования к оформлению обращения.</w:t>
      </w:r>
    </w:p>
    <w:p w:rsidR="00050418" w:rsidRDefault="00050418" w:rsidP="00DC7997">
      <w:pPr>
        <w:ind w:firstLine="709"/>
        <w:jc w:val="both"/>
      </w:pPr>
      <w:r>
        <w:t>При ответе на телефонные</w:t>
      </w:r>
      <w:r w:rsidR="00B42291">
        <w:t xml:space="preserve"> звонки</w:t>
      </w:r>
      <w:r>
        <w:t xml:space="preserve"> ответственный за информирование специалист </w:t>
      </w:r>
      <w:r w:rsidR="00416833" w:rsidRPr="00DC7997">
        <w:t>Управления</w:t>
      </w:r>
      <w:r w:rsidRPr="00DC7997">
        <w:t>,</w:t>
      </w:r>
      <w:r>
        <w:t xml:space="preserve"> </w:t>
      </w:r>
      <w:r w:rsidR="00F81CDD">
        <w:t>Учреждения</w:t>
      </w:r>
      <w:r>
        <w:t xml:space="preserve"> должен назвать фамилию, имя, отчество, занимаемую должность и наименование </w:t>
      </w:r>
      <w:r w:rsidR="0055777D">
        <w:t>образовательного учреждения (</w:t>
      </w:r>
      <w:r>
        <w:t>структурного подразделения</w:t>
      </w:r>
      <w:r w:rsidR="0055777D">
        <w:t>)</w:t>
      </w:r>
      <w:r>
        <w:t>.</w:t>
      </w:r>
    </w:p>
    <w:p w:rsidR="00050418" w:rsidRDefault="00050418" w:rsidP="00DC7997">
      <w:pPr>
        <w:ind w:firstLine="709"/>
        <w:jc w:val="both"/>
      </w:pPr>
      <w:r>
        <w:t>Устное информирование должно проводиться с учетом требований официально-делового стиля речи. Во время разговора необходимо произносить с</w:t>
      </w:r>
      <w:r w:rsidR="00283586">
        <w:t>л</w:t>
      </w:r>
      <w:r>
        <w:t xml:space="preserve">ова четко, избегать «параллельных разговоров» с окружающими людьми и не прерывать разговор по причине </w:t>
      </w:r>
      <w:r w:rsidRPr="00FC0B6C">
        <w:t xml:space="preserve">поступления звонка на другой аппарат. В конце информирования ответственный специалист </w:t>
      </w:r>
      <w:r w:rsidR="009E0FB8" w:rsidRPr="00FC0B6C">
        <w:t>Управления</w:t>
      </w:r>
      <w:r w:rsidR="00283586" w:rsidRPr="00FC0B6C">
        <w:t xml:space="preserve">, </w:t>
      </w:r>
      <w:r w:rsidR="00BA6888" w:rsidRPr="00FC0B6C">
        <w:t>Учреждения</w:t>
      </w:r>
      <w:r w:rsidR="00283586">
        <w:t>, должен</w:t>
      </w:r>
      <w:r>
        <w:t xml:space="preserve"> к</w:t>
      </w:r>
      <w:r w:rsidR="00283586">
        <w:t>ратко подвести итоги и перечисли</w:t>
      </w:r>
      <w:r>
        <w:t xml:space="preserve">ть меры, которые необходимо принять (кто именно, когда и что должен сделать). </w:t>
      </w:r>
    </w:p>
    <w:p w:rsidR="00050418" w:rsidRDefault="00310829" w:rsidP="00DC7997">
      <w:pPr>
        <w:ind w:firstLine="709"/>
        <w:jc w:val="both"/>
      </w:pPr>
      <w:r>
        <w:lastRenderedPageBreak/>
        <w:t>1.5.4. Индивидуальное письменное информирование осуществляется в виде письменного ответа на обращение заинтересованного лица.</w:t>
      </w:r>
    </w:p>
    <w:p w:rsidR="00310829" w:rsidRDefault="00310829" w:rsidP="00DC7997">
      <w:pPr>
        <w:ind w:firstLine="709"/>
        <w:jc w:val="both"/>
      </w:pPr>
      <w:r>
        <w:t xml:space="preserve">Ответ на обращение предоставляется в простой, </w:t>
      </w:r>
      <w:r w:rsidR="003A545C">
        <w:t xml:space="preserve">четкой форме с указанием фамилии, имени, отчества, номера телефона исполнителя и подписывается руководителем </w:t>
      </w:r>
      <w:r w:rsidR="00855A4F" w:rsidRPr="00FC0B6C">
        <w:t>Управления,</w:t>
      </w:r>
      <w:r w:rsidR="00855A4F">
        <w:t xml:space="preserve"> </w:t>
      </w:r>
      <w:r w:rsidR="00BA6888">
        <w:t>Учреждения</w:t>
      </w:r>
      <w:r w:rsidR="003A545C">
        <w:t xml:space="preserve">. </w:t>
      </w:r>
    </w:p>
    <w:p w:rsidR="003A545C" w:rsidRDefault="003A545C" w:rsidP="00DC7997">
      <w:pPr>
        <w:ind w:firstLine="709"/>
        <w:jc w:val="both"/>
      </w:pPr>
      <w:r>
        <w:t>1.5.5. Публичное устное информирование осуществляется посредством привлечения средств массовой информации: радио, телевидения. Выступления должностных</w:t>
      </w:r>
      <w:r w:rsidR="00BA6888">
        <w:t xml:space="preserve"> лиц</w:t>
      </w:r>
      <w:r>
        <w:t xml:space="preserve"> </w:t>
      </w:r>
      <w:r w:rsidR="00855A4F" w:rsidRPr="00FC0B6C">
        <w:t>Управления</w:t>
      </w:r>
      <w:r w:rsidRPr="00FC0B6C">
        <w:t xml:space="preserve">, </w:t>
      </w:r>
      <w:r w:rsidR="00BA6888" w:rsidRPr="00FC0B6C">
        <w:t>Учреждений</w:t>
      </w:r>
      <w:r w:rsidRPr="00FC0B6C">
        <w:t>,</w:t>
      </w:r>
      <w:r w:rsidR="00B42291" w:rsidRPr="00FC0B6C">
        <w:t xml:space="preserve"> ответственных за информирование</w:t>
      </w:r>
      <w:r w:rsidRPr="00FC0B6C">
        <w:t xml:space="preserve"> согласовывается с руководителем </w:t>
      </w:r>
      <w:r w:rsidR="00855A4F" w:rsidRPr="00FC0B6C">
        <w:t>Управления</w:t>
      </w:r>
      <w:r w:rsidRPr="00FC0B6C">
        <w:t xml:space="preserve">, </w:t>
      </w:r>
      <w:r w:rsidR="00BA6888" w:rsidRPr="00FC0B6C">
        <w:t>Учреждения</w:t>
      </w:r>
      <w:r>
        <w:t>.</w:t>
      </w:r>
    </w:p>
    <w:p w:rsidR="003A545C" w:rsidRDefault="003A545C" w:rsidP="00DC7997">
      <w:pPr>
        <w:ind w:firstLine="709"/>
        <w:jc w:val="both"/>
      </w:pPr>
      <w:r>
        <w:t xml:space="preserve">1.5.6. Публичное письменное информирование осуществляется путем публикации информационных материалов о правилах предоставления </w:t>
      </w:r>
      <w:r w:rsidR="000D6BA9">
        <w:t>муниципальной услуги</w:t>
      </w:r>
      <w:r>
        <w:t>, а также административного регламента и правового акта об его утверждении:</w:t>
      </w:r>
    </w:p>
    <w:p w:rsidR="003A545C" w:rsidRDefault="006B206E" w:rsidP="007B60BF">
      <w:pPr>
        <w:ind w:firstLine="709"/>
        <w:jc w:val="both"/>
      </w:pPr>
      <w:r>
        <w:t>в средствах массовой информации;</w:t>
      </w:r>
    </w:p>
    <w:p w:rsidR="006B206E" w:rsidRDefault="006B206E" w:rsidP="007B60BF">
      <w:pPr>
        <w:ind w:firstLine="709"/>
        <w:jc w:val="both"/>
      </w:pPr>
      <w:r>
        <w:t>на официальном сайте в сети Интернет;</w:t>
      </w:r>
    </w:p>
    <w:p w:rsidR="006B206E" w:rsidRDefault="006B206E" w:rsidP="007B60BF">
      <w:pPr>
        <w:ind w:firstLine="709"/>
        <w:jc w:val="both"/>
      </w:pPr>
      <w:r>
        <w:t>на Едином портале;</w:t>
      </w:r>
    </w:p>
    <w:p w:rsidR="006B206E" w:rsidRDefault="006B206E" w:rsidP="007B60BF">
      <w:pPr>
        <w:ind w:firstLine="709"/>
        <w:jc w:val="both"/>
      </w:pPr>
      <w:r>
        <w:t xml:space="preserve">на информационных стендах </w:t>
      </w:r>
      <w:r w:rsidR="00DB18CB" w:rsidRPr="00DC7997">
        <w:t>Управления</w:t>
      </w:r>
      <w:r>
        <w:t xml:space="preserve">, </w:t>
      </w:r>
      <w:r w:rsidR="007E7291">
        <w:t>Учреждений</w:t>
      </w:r>
      <w:r>
        <w:t>.</w:t>
      </w:r>
    </w:p>
    <w:p w:rsidR="006B206E" w:rsidRDefault="006B206E" w:rsidP="007B60BF">
      <w:pPr>
        <w:ind w:firstLine="709"/>
        <w:jc w:val="both"/>
      </w:pPr>
    </w:p>
    <w:p w:rsidR="006B206E" w:rsidRDefault="006B206E" w:rsidP="006B206E">
      <w:pPr>
        <w:ind w:firstLine="709"/>
        <w:jc w:val="center"/>
      </w:pPr>
      <w:r>
        <w:rPr>
          <w:lang w:val="en-US"/>
        </w:rPr>
        <w:t>II</w:t>
      </w:r>
      <w:r w:rsidRPr="00FC2DC2">
        <w:t xml:space="preserve">. </w:t>
      </w:r>
      <w:r>
        <w:t xml:space="preserve">Стандарт предоставления </w:t>
      </w:r>
      <w:r w:rsidR="000D6BA9">
        <w:t>муниципальной услуги</w:t>
      </w:r>
    </w:p>
    <w:p w:rsidR="006B206E" w:rsidRDefault="006B206E" w:rsidP="006B206E">
      <w:pPr>
        <w:ind w:firstLine="709"/>
        <w:jc w:val="center"/>
      </w:pPr>
    </w:p>
    <w:p w:rsidR="006B206E" w:rsidRDefault="008161CE" w:rsidP="006B206E">
      <w:pPr>
        <w:ind w:firstLine="709"/>
        <w:jc w:val="center"/>
      </w:pPr>
      <w:r>
        <w:t xml:space="preserve">2.1. Наименование </w:t>
      </w:r>
      <w:r w:rsidR="000D6BA9">
        <w:t>муниципальной услуги</w:t>
      </w:r>
    </w:p>
    <w:p w:rsidR="008161CE" w:rsidRDefault="008161CE" w:rsidP="006B206E">
      <w:pPr>
        <w:ind w:firstLine="709"/>
        <w:jc w:val="center"/>
      </w:pPr>
    </w:p>
    <w:p w:rsidR="008161CE" w:rsidRPr="006B206E" w:rsidRDefault="008161CE" w:rsidP="008161CE">
      <w:pPr>
        <w:ind w:firstLine="709"/>
        <w:jc w:val="both"/>
      </w:pPr>
      <w:r>
        <w:t xml:space="preserve">Запись на </w:t>
      </w:r>
      <w:proofErr w:type="gramStart"/>
      <w:r>
        <w:t>обучение</w:t>
      </w:r>
      <w:proofErr w:type="gramEnd"/>
      <w:r>
        <w:t xml:space="preserve"> по дополнительной </w:t>
      </w:r>
      <w:r w:rsidR="00B42291">
        <w:t>образовательной программе</w:t>
      </w:r>
      <w:r>
        <w:t xml:space="preserve">. </w:t>
      </w:r>
    </w:p>
    <w:p w:rsidR="00050418" w:rsidRDefault="00050418" w:rsidP="007B60BF">
      <w:pPr>
        <w:ind w:firstLine="709"/>
        <w:jc w:val="both"/>
      </w:pPr>
    </w:p>
    <w:p w:rsidR="008161CE" w:rsidRDefault="008161CE" w:rsidP="00A51E24">
      <w:r>
        <w:t xml:space="preserve">2.2. Наименование </w:t>
      </w:r>
      <w:r w:rsidR="00DB18CB">
        <w:t xml:space="preserve">Управления, </w:t>
      </w:r>
      <w:r w:rsidR="007E7291">
        <w:t>Учреждений</w:t>
      </w:r>
      <w:r>
        <w:t xml:space="preserve">, предоставляющих </w:t>
      </w:r>
      <w:r w:rsidR="00DB18CB">
        <w:t>муниципальную</w:t>
      </w:r>
      <w:r>
        <w:t xml:space="preserve"> услугу</w:t>
      </w:r>
      <w:r w:rsidR="007E7291">
        <w:t>.</w:t>
      </w:r>
    </w:p>
    <w:p w:rsidR="00A51E24" w:rsidRDefault="00A51E24" w:rsidP="008161CE">
      <w:pPr>
        <w:ind w:firstLine="709"/>
        <w:jc w:val="both"/>
      </w:pPr>
    </w:p>
    <w:p w:rsidR="008161CE" w:rsidRDefault="008161CE" w:rsidP="008161CE">
      <w:pPr>
        <w:ind w:firstLine="709"/>
        <w:jc w:val="both"/>
      </w:pPr>
      <w:r>
        <w:t xml:space="preserve">2.2.1. </w:t>
      </w:r>
      <w:r w:rsidR="000D6BA9">
        <w:t>Муниципальная услуга</w:t>
      </w:r>
      <w:r>
        <w:t xml:space="preserve"> предоставляется:</w:t>
      </w:r>
    </w:p>
    <w:p w:rsidR="008161CE" w:rsidRDefault="008161CE" w:rsidP="008161CE">
      <w:pPr>
        <w:ind w:firstLine="709"/>
        <w:jc w:val="both"/>
      </w:pPr>
      <w:r>
        <w:t xml:space="preserve">а) </w:t>
      </w:r>
      <w:r w:rsidR="00431F67" w:rsidRPr="00C3087C">
        <w:t>Упра</w:t>
      </w:r>
      <w:r w:rsidR="00BD1726" w:rsidRPr="00C3087C">
        <w:t>вление</w:t>
      </w:r>
      <w:r w:rsidR="00A51E24" w:rsidRPr="00C3087C">
        <w:t>м</w:t>
      </w:r>
      <w:r w:rsidR="00014620" w:rsidRPr="00C3087C">
        <w:t xml:space="preserve"> </w:t>
      </w:r>
      <w:r w:rsidRPr="00C3087C">
        <w:t>в</w:t>
      </w:r>
      <w:r>
        <w:t xml:space="preserve"> части:</w:t>
      </w:r>
    </w:p>
    <w:p w:rsidR="008161CE" w:rsidRDefault="008161CE" w:rsidP="008161CE">
      <w:pPr>
        <w:ind w:firstLine="709"/>
        <w:jc w:val="both"/>
      </w:pPr>
      <w:r>
        <w:t xml:space="preserve">– утверждения Перечня подведомственных </w:t>
      </w:r>
      <w:r w:rsidR="00C40CBF">
        <w:t>ему</w:t>
      </w:r>
      <w:r>
        <w:t xml:space="preserve"> образовательных </w:t>
      </w:r>
      <w:r w:rsidR="00C40CBF">
        <w:t>учреждений</w:t>
      </w:r>
      <w:r>
        <w:t xml:space="preserve"> области, реализующих услуги по</w:t>
      </w:r>
      <w:r w:rsidR="004A2806">
        <w:t xml:space="preserve"> </w:t>
      </w:r>
      <w:proofErr w:type="gramStart"/>
      <w:r w:rsidR="004A2806">
        <w:t>обучению</w:t>
      </w:r>
      <w:proofErr w:type="gramEnd"/>
      <w:r w:rsidR="004A2806">
        <w:t xml:space="preserve"> по дополнительным </w:t>
      </w:r>
      <w:r>
        <w:t xml:space="preserve">образовательным программам, в отношении которых </w:t>
      </w:r>
      <w:r w:rsidR="00C40CBF">
        <w:t>Управление исполняет полномочия учредителя</w:t>
      </w:r>
      <w:r>
        <w:t>;</w:t>
      </w:r>
    </w:p>
    <w:p w:rsidR="008161CE" w:rsidRDefault="008161CE" w:rsidP="008161CE">
      <w:pPr>
        <w:ind w:firstLine="709"/>
        <w:jc w:val="both"/>
      </w:pPr>
      <w:r>
        <w:t xml:space="preserve">– координации предоставления </w:t>
      </w:r>
      <w:r w:rsidR="000D6BA9">
        <w:t>муниципальной услуги</w:t>
      </w:r>
      <w:r>
        <w:t>;</w:t>
      </w:r>
    </w:p>
    <w:p w:rsidR="008161CE" w:rsidRDefault="008161CE" w:rsidP="008161CE">
      <w:pPr>
        <w:ind w:firstLine="709"/>
        <w:jc w:val="both"/>
      </w:pPr>
      <w:r>
        <w:t xml:space="preserve">– информирования о порядке предоставления </w:t>
      </w:r>
      <w:r w:rsidR="000D6BA9">
        <w:t>муниципальной услуги</w:t>
      </w:r>
      <w:r>
        <w:t>.</w:t>
      </w:r>
    </w:p>
    <w:p w:rsidR="008161CE" w:rsidRDefault="008161CE" w:rsidP="008161CE">
      <w:pPr>
        <w:ind w:firstLine="709"/>
        <w:jc w:val="both"/>
      </w:pPr>
      <w:r>
        <w:t>б)</w:t>
      </w:r>
      <w:r w:rsidR="00BD1726">
        <w:t xml:space="preserve"> </w:t>
      </w:r>
      <w:r w:rsidR="00A51E24">
        <w:t>Учреждениями</w:t>
      </w:r>
      <w:r w:rsidR="00BD1726">
        <w:t xml:space="preserve"> </w:t>
      </w:r>
      <w:r>
        <w:t>в части:</w:t>
      </w:r>
    </w:p>
    <w:p w:rsidR="008161CE" w:rsidRDefault="008161CE" w:rsidP="008161CE">
      <w:pPr>
        <w:ind w:firstLine="709"/>
        <w:jc w:val="both"/>
      </w:pPr>
      <w:r>
        <w:t xml:space="preserve">– информирования о порядке предоставления </w:t>
      </w:r>
      <w:r w:rsidR="000D6BA9">
        <w:t>муниципальной услуги</w:t>
      </w:r>
      <w:r>
        <w:t>;</w:t>
      </w:r>
    </w:p>
    <w:p w:rsidR="008161CE" w:rsidRDefault="008161CE" w:rsidP="008161CE">
      <w:pPr>
        <w:ind w:firstLine="709"/>
        <w:jc w:val="both"/>
      </w:pPr>
      <w:r w:rsidRPr="00B14F5C">
        <w:t xml:space="preserve">– приема заявлений о предоставлении </w:t>
      </w:r>
      <w:r w:rsidR="000D6BA9" w:rsidRPr="00B14F5C">
        <w:t>муниципальной услуги</w:t>
      </w:r>
      <w:r w:rsidRPr="00B14F5C">
        <w:t>;</w:t>
      </w:r>
    </w:p>
    <w:p w:rsidR="008161CE" w:rsidRPr="00B14F5C" w:rsidRDefault="008161CE" w:rsidP="008161CE">
      <w:pPr>
        <w:ind w:firstLine="709"/>
        <w:jc w:val="both"/>
      </w:pPr>
      <w:r>
        <w:t>– принятия решения о предоставлении</w:t>
      </w:r>
      <w:r w:rsidR="00220417">
        <w:t>,</w:t>
      </w:r>
      <w:r>
        <w:t xml:space="preserve"> либо об отказе в предоставлении </w:t>
      </w:r>
      <w:r w:rsidR="000D6BA9" w:rsidRPr="00B14F5C">
        <w:t>муниципальной услуги</w:t>
      </w:r>
      <w:r w:rsidRPr="00B14F5C">
        <w:t xml:space="preserve">. </w:t>
      </w:r>
    </w:p>
    <w:p w:rsidR="00A505C0" w:rsidRDefault="00E7177D" w:rsidP="00B14F5C">
      <w:pPr>
        <w:ind w:firstLine="709"/>
        <w:jc w:val="both"/>
      </w:pPr>
      <w:r>
        <w:t>2.2.2</w:t>
      </w:r>
      <w:r w:rsidR="00047E89" w:rsidRPr="00B14F5C">
        <w:t>.</w:t>
      </w:r>
      <w:r w:rsidR="0068652B" w:rsidRPr="00B14F5C">
        <w:t xml:space="preserve"> </w:t>
      </w:r>
      <w:proofErr w:type="gramStart"/>
      <w:r w:rsidR="0068652B" w:rsidRPr="00B14F5C">
        <w:t xml:space="preserve">Запрещено требовать от заявителя </w:t>
      </w:r>
      <w:r w:rsidR="00A505C0" w:rsidRPr="00B14F5C">
        <w:t xml:space="preserve">осуществления действий, в том числе согласований, необходимых для получения </w:t>
      </w:r>
      <w:r w:rsidR="000D6BA9" w:rsidRPr="00B14F5C">
        <w:t>муниципальной услуги</w:t>
      </w:r>
      <w:r w:rsidR="00A505C0" w:rsidRPr="00B14F5C">
        <w:t xml:space="preserve"> и связанных с обращением в иные государственные органы</w:t>
      </w:r>
      <w:r w:rsidR="00014620" w:rsidRPr="00B14F5C">
        <w:t xml:space="preserve"> и </w:t>
      </w:r>
      <w:r w:rsidR="00A505C0" w:rsidRPr="00B14F5C">
        <w:t xml:space="preserve">организации, за исключением получения услуг, включенных в перечень услуг, которые являются необходимыми и обязательными для предоставления </w:t>
      </w:r>
      <w:r w:rsidR="00C3087C" w:rsidRPr="00B14F5C">
        <w:t>государственной (</w:t>
      </w:r>
      <w:r w:rsidR="006B0236" w:rsidRPr="00B14F5C">
        <w:t>муниципальной</w:t>
      </w:r>
      <w:r w:rsidR="00C3087C" w:rsidRPr="00B14F5C">
        <w:t>)</w:t>
      </w:r>
      <w:r w:rsidR="00A505C0" w:rsidRPr="00B14F5C">
        <w:t xml:space="preserve"> услуг</w:t>
      </w:r>
      <w:r w:rsidR="006B0236" w:rsidRPr="00B14F5C">
        <w:t>и</w:t>
      </w:r>
      <w:r w:rsidR="00A505C0" w:rsidRPr="00B14F5C">
        <w:t xml:space="preserve"> органами исполнительной государственной власти области и предоставляются организациями и уполномоченными в соответствии с законодательством Российской Федерации экспертами</w:t>
      </w:r>
      <w:proofErr w:type="gramEnd"/>
      <w:r w:rsidR="00A505C0" w:rsidRPr="00B14F5C">
        <w:t xml:space="preserve">, участвующими в предоставлении государственных услуг органов исполнительной государственной власти, </w:t>
      </w:r>
      <w:proofErr w:type="gramStart"/>
      <w:r w:rsidR="00A505C0" w:rsidRPr="00B14F5C">
        <w:t>утвержденный</w:t>
      </w:r>
      <w:proofErr w:type="gramEnd"/>
      <w:r w:rsidR="00A505C0" w:rsidRPr="00B14F5C">
        <w:t xml:space="preserve"> постановлением Правительства области от 18 апреля 2011 года №</w:t>
      </w:r>
      <w:r w:rsidR="00B14F5C">
        <w:t xml:space="preserve"> </w:t>
      </w:r>
      <w:r w:rsidR="00A505C0" w:rsidRPr="00B14F5C">
        <w:t>398.</w:t>
      </w:r>
    </w:p>
    <w:p w:rsidR="00A505C0" w:rsidRDefault="00A505C0" w:rsidP="008161CE">
      <w:pPr>
        <w:ind w:firstLine="709"/>
        <w:jc w:val="both"/>
      </w:pPr>
    </w:p>
    <w:p w:rsidR="00A505C0" w:rsidRDefault="00A505C0" w:rsidP="00A505C0">
      <w:pPr>
        <w:ind w:firstLine="709"/>
        <w:jc w:val="center"/>
      </w:pPr>
      <w:r>
        <w:t xml:space="preserve">2.3. Описание результата предоставления </w:t>
      </w:r>
      <w:r w:rsidR="000D6BA9">
        <w:t>муниципальной услуги</w:t>
      </w:r>
    </w:p>
    <w:p w:rsidR="00A505C0" w:rsidRDefault="00A505C0" w:rsidP="00A505C0">
      <w:pPr>
        <w:ind w:firstLine="709"/>
        <w:jc w:val="both"/>
      </w:pPr>
      <w:r>
        <w:t xml:space="preserve">2.3.1. Результатом предоставления </w:t>
      </w:r>
      <w:r w:rsidR="000D6BA9">
        <w:t>муниципальной услуги</w:t>
      </w:r>
      <w:r>
        <w:t xml:space="preserve"> является:</w:t>
      </w:r>
    </w:p>
    <w:p w:rsidR="00A505C0" w:rsidRDefault="00A505C0" w:rsidP="00A505C0">
      <w:pPr>
        <w:ind w:firstLine="709"/>
        <w:jc w:val="both"/>
      </w:pPr>
      <w:r>
        <w:t xml:space="preserve">а) уведомление о явке в </w:t>
      </w:r>
      <w:r w:rsidR="00B14F5C">
        <w:t>Учреждение</w:t>
      </w:r>
      <w:r>
        <w:t xml:space="preserve"> для заключения договора на </w:t>
      </w:r>
      <w:proofErr w:type="gramStart"/>
      <w:r>
        <w:t>обучение</w:t>
      </w:r>
      <w:proofErr w:type="gramEnd"/>
      <w:r>
        <w:t xml:space="preserve"> по дополнительной </w:t>
      </w:r>
      <w:r w:rsidR="00B42291">
        <w:t>образовательной программе</w:t>
      </w:r>
      <w:r>
        <w:t>;</w:t>
      </w:r>
    </w:p>
    <w:p w:rsidR="00A505C0" w:rsidRDefault="00A505C0" w:rsidP="00A505C0">
      <w:pPr>
        <w:ind w:firstLine="709"/>
        <w:jc w:val="both"/>
      </w:pPr>
      <w:r>
        <w:t xml:space="preserve">б) решение </w:t>
      </w:r>
      <w:r w:rsidR="007E7291">
        <w:t>Учреждения</w:t>
      </w:r>
      <w:r>
        <w:t xml:space="preserve"> об отказе в зачислении на </w:t>
      </w:r>
      <w:proofErr w:type="gramStart"/>
      <w:r>
        <w:t>обучение</w:t>
      </w:r>
      <w:proofErr w:type="gramEnd"/>
      <w:r>
        <w:t xml:space="preserve"> по дополнительной </w:t>
      </w:r>
      <w:r w:rsidR="00B42291">
        <w:t>образовательной программе</w:t>
      </w:r>
      <w:r>
        <w:t>.</w:t>
      </w:r>
    </w:p>
    <w:p w:rsidR="00A505C0" w:rsidRDefault="00A505C0" w:rsidP="00A505C0">
      <w:pPr>
        <w:ind w:firstLine="709"/>
        <w:jc w:val="both"/>
      </w:pPr>
    </w:p>
    <w:p w:rsidR="00A505C0" w:rsidRDefault="00A505C0" w:rsidP="00A505C0">
      <w:pPr>
        <w:ind w:firstLine="709"/>
        <w:jc w:val="center"/>
      </w:pPr>
      <w:r>
        <w:t xml:space="preserve">2.4. Срок предоставления </w:t>
      </w:r>
      <w:r w:rsidR="000D6BA9">
        <w:t>муниципальной услуги</w:t>
      </w:r>
      <w:r>
        <w:t xml:space="preserve">, в том числе с учетом необходимости обращения в </w:t>
      </w:r>
      <w:r w:rsidR="00F04D28">
        <w:t>Учреждения</w:t>
      </w:r>
      <w:r>
        <w:t xml:space="preserve">, участвующие в предоставлении </w:t>
      </w:r>
      <w:r w:rsidR="000D6BA9">
        <w:t>муниципальной услуги</w:t>
      </w:r>
      <w:r>
        <w:t xml:space="preserve">, срок приостановления предоставления </w:t>
      </w:r>
      <w:r w:rsidR="000D6BA9">
        <w:t>муниципальной услуги</w:t>
      </w:r>
      <w:r>
        <w:t xml:space="preserve">, срок выдачи (направления) документов, являющихся результатом предоставления </w:t>
      </w:r>
      <w:r w:rsidR="000D6BA9">
        <w:t>муниципальной услуги</w:t>
      </w:r>
    </w:p>
    <w:p w:rsidR="00A505C0" w:rsidRDefault="00A505C0" w:rsidP="00A505C0">
      <w:pPr>
        <w:ind w:firstLine="709"/>
        <w:jc w:val="center"/>
      </w:pPr>
    </w:p>
    <w:p w:rsidR="00A505C0" w:rsidRDefault="00A505C0" w:rsidP="00A505C0">
      <w:pPr>
        <w:ind w:firstLine="709"/>
        <w:jc w:val="both"/>
      </w:pPr>
      <w:r>
        <w:t xml:space="preserve">2.4.1. Срок предоставления </w:t>
      </w:r>
      <w:r w:rsidR="000D6BA9">
        <w:t>муниципальной услуги</w:t>
      </w:r>
      <w:r>
        <w:t xml:space="preserve"> со дня регистрации заявления о предоставлении </w:t>
      </w:r>
      <w:r w:rsidR="000D6BA9">
        <w:t>муниципальной услуги</w:t>
      </w:r>
      <w:r>
        <w:t xml:space="preserve"> в </w:t>
      </w:r>
      <w:r w:rsidR="00F40DE8">
        <w:t>Учреждении</w:t>
      </w:r>
      <w:r>
        <w:t xml:space="preserve"> составляет:</w:t>
      </w:r>
    </w:p>
    <w:p w:rsidR="00A505C0" w:rsidRDefault="00A505C0" w:rsidP="00A505C0">
      <w:pPr>
        <w:ind w:firstLine="709"/>
        <w:jc w:val="both"/>
      </w:pPr>
      <w:r>
        <w:t>не более 7 (семи) рабочих дней – при отсутствии индивидуального отбора;</w:t>
      </w:r>
    </w:p>
    <w:p w:rsidR="00A505C0" w:rsidRDefault="00A505C0" w:rsidP="00A505C0">
      <w:pPr>
        <w:ind w:firstLine="709"/>
        <w:jc w:val="both"/>
      </w:pPr>
      <w:r>
        <w:t xml:space="preserve">не более 45 (сорока пяти) рабочих дней – при наличии индивидуального отбора. </w:t>
      </w:r>
    </w:p>
    <w:p w:rsidR="00A505C0" w:rsidRDefault="00A505C0" w:rsidP="00A505C0">
      <w:pPr>
        <w:ind w:firstLine="709"/>
        <w:jc w:val="both"/>
      </w:pPr>
      <w:r>
        <w:t xml:space="preserve">2.4.2. </w:t>
      </w:r>
      <w:r w:rsidR="000D6BA9">
        <w:t>Муниципальная услуга</w:t>
      </w:r>
      <w:r>
        <w:t xml:space="preserve"> предоставляется в период:</w:t>
      </w:r>
    </w:p>
    <w:p w:rsidR="00A505C0" w:rsidRDefault="00A505C0" w:rsidP="00A505C0">
      <w:pPr>
        <w:ind w:firstLine="709"/>
        <w:jc w:val="both"/>
      </w:pPr>
      <w:r>
        <w:t>с 1 января по 31 декабря текущего года;</w:t>
      </w:r>
    </w:p>
    <w:p w:rsidR="00A505C0" w:rsidRDefault="00A505C0" w:rsidP="00A505C0">
      <w:pPr>
        <w:ind w:firstLine="709"/>
        <w:jc w:val="both"/>
      </w:pPr>
      <w:r>
        <w:t>с 1 января по 30 ноября текущего года – в отношении программ, реализуемых в рамках системы персонифицированного финансирования дополнительного образования детей.</w:t>
      </w:r>
    </w:p>
    <w:p w:rsidR="00A505C0" w:rsidRDefault="00A505C0" w:rsidP="00A505C0">
      <w:pPr>
        <w:ind w:firstLine="709"/>
        <w:jc w:val="both"/>
      </w:pPr>
      <w:r>
        <w:t xml:space="preserve">2.4.3. Результат предоставления </w:t>
      </w:r>
      <w:r w:rsidR="000D6BA9">
        <w:t>муниципальной услуги</w:t>
      </w:r>
      <w:r w:rsidR="005B0F7A">
        <w:t xml:space="preserve"> в течение 4 (четырех) рабочих дня со дня принятия решения, </w:t>
      </w:r>
      <w:r w:rsidR="006C45CD">
        <w:t>указанного в пункте 2.3.1 настоящего административного регламента, направляется заявителю указанным им при подаче заявления способом.</w:t>
      </w:r>
    </w:p>
    <w:p w:rsidR="006C45CD" w:rsidRDefault="006C45CD" w:rsidP="00A505C0">
      <w:pPr>
        <w:ind w:firstLine="709"/>
        <w:jc w:val="both"/>
      </w:pPr>
    </w:p>
    <w:p w:rsidR="006C45CD" w:rsidRDefault="006C45CD" w:rsidP="006C45CD">
      <w:pPr>
        <w:ind w:firstLine="709"/>
        <w:jc w:val="center"/>
      </w:pPr>
      <w:r>
        <w:t xml:space="preserve">2.5. Нормативные правовые акты, непосредственно регулирующие отношения, возникающие в связи с предоставлением </w:t>
      </w:r>
      <w:r w:rsidR="000D6BA9">
        <w:t>муниципальной услуги</w:t>
      </w:r>
    </w:p>
    <w:p w:rsidR="006C45CD" w:rsidRDefault="006C45CD" w:rsidP="006C45CD">
      <w:pPr>
        <w:ind w:firstLine="709"/>
        <w:jc w:val="center"/>
      </w:pPr>
    </w:p>
    <w:p w:rsidR="006C45CD" w:rsidRDefault="006C45CD" w:rsidP="006C45CD">
      <w:pPr>
        <w:ind w:firstLine="709"/>
        <w:jc w:val="both"/>
      </w:pPr>
      <w:r>
        <w:t xml:space="preserve">Перечень нормативных правовых актов, непосредственно регулирующих отношения, возникающие в связи с предоставлением </w:t>
      </w:r>
      <w:r w:rsidR="000D6BA9">
        <w:t>муниципальной услуги</w:t>
      </w:r>
      <w:r>
        <w:t xml:space="preserve">, размещен на официальных сайтах </w:t>
      </w:r>
      <w:r w:rsidR="002A1A4C">
        <w:t xml:space="preserve">Управления, Учреждений </w:t>
      </w:r>
      <w:r>
        <w:t xml:space="preserve">в сети Интернет, на Едином портале. </w:t>
      </w:r>
    </w:p>
    <w:p w:rsidR="006C45CD" w:rsidRDefault="006C45CD" w:rsidP="006C45CD">
      <w:pPr>
        <w:ind w:firstLine="709"/>
        <w:jc w:val="both"/>
      </w:pPr>
    </w:p>
    <w:p w:rsidR="006C45CD" w:rsidRDefault="006C45CD" w:rsidP="006C45CD">
      <w:pPr>
        <w:ind w:firstLine="709"/>
        <w:jc w:val="center"/>
      </w:pPr>
      <w:r>
        <w:t xml:space="preserve">2.6. Исчерпывающий перечень документов, необходимых в соответствии с нормативными правовыми актами для предоставления </w:t>
      </w:r>
      <w:r w:rsidR="000D6BA9">
        <w:t>муниципальной услуги</w:t>
      </w:r>
      <w:r>
        <w:t xml:space="preserve"> и услуг, которые являются необходимыми и обязательными для предоставления </w:t>
      </w:r>
      <w:r w:rsidR="000D6BA9">
        <w:t>муниципальной услуги</w:t>
      </w:r>
      <w:r>
        <w:t>, подлежащих представлению заявителем, порядок их представления, в том числе в электронной форме</w:t>
      </w:r>
    </w:p>
    <w:p w:rsidR="006C45CD" w:rsidRDefault="006C45CD" w:rsidP="006C45CD">
      <w:pPr>
        <w:ind w:firstLine="709"/>
        <w:jc w:val="center"/>
      </w:pPr>
    </w:p>
    <w:p w:rsidR="006C45CD" w:rsidRDefault="006C45CD" w:rsidP="006C45CD">
      <w:pPr>
        <w:ind w:firstLine="709"/>
        <w:jc w:val="both"/>
      </w:pPr>
      <w:r>
        <w:t xml:space="preserve">2.6.1. В целях получения </w:t>
      </w:r>
      <w:r w:rsidR="000D6BA9">
        <w:t>муниципальной услуги</w:t>
      </w:r>
      <w:r>
        <w:t xml:space="preserve"> заявитель (представитель заявителя) представляет (направляет):</w:t>
      </w:r>
    </w:p>
    <w:p w:rsidR="006C45CD" w:rsidRDefault="006C45CD" w:rsidP="006C45CD">
      <w:pPr>
        <w:ind w:firstLine="709"/>
        <w:jc w:val="both"/>
      </w:pPr>
      <w:r>
        <w:t xml:space="preserve">а) заявление о предоставлении </w:t>
      </w:r>
      <w:r w:rsidR="000D6BA9">
        <w:t>муниципальной услуги</w:t>
      </w:r>
      <w:r>
        <w:t xml:space="preserve"> по форме, приведенной в </w:t>
      </w:r>
      <w:r w:rsidRPr="00DC7997">
        <w:t xml:space="preserve">Приложении 1 к </w:t>
      </w:r>
      <w:r>
        <w:t>настоящему административному регламенту (далее – заявление);</w:t>
      </w:r>
    </w:p>
    <w:p w:rsidR="006C45CD" w:rsidRDefault="006C45CD" w:rsidP="006C45CD">
      <w:pPr>
        <w:ind w:firstLine="709"/>
        <w:jc w:val="both"/>
      </w:pPr>
      <w:r>
        <w:t>б) документ, удостоверяющий личность заявителя, представителя заявителя (при личном обращении);</w:t>
      </w:r>
    </w:p>
    <w:p w:rsidR="00E07667" w:rsidRDefault="006C45CD" w:rsidP="002A1A4C">
      <w:pPr>
        <w:ind w:firstLine="709"/>
        <w:jc w:val="both"/>
      </w:pPr>
      <w:r>
        <w:t xml:space="preserve">в) документ, подтверждающий полномочия представителя заявителя, в случае обращения за предоставлением </w:t>
      </w:r>
      <w:r w:rsidR="000D6BA9">
        <w:t>муниципальной услуги</w:t>
      </w:r>
      <w:r>
        <w:t xml:space="preserve"> представителя заявителя;</w:t>
      </w:r>
    </w:p>
    <w:p w:rsidR="00A505C0" w:rsidRDefault="002A1A4C" w:rsidP="00A505C0">
      <w:pPr>
        <w:ind w:firstLine="709"/>
        <w:jc w:val="both"/>
      </w:pPr>
      <w:r>
        <w:t>г</w:t>
      </w:r>
      <w:r w:rsidR="006C45CD">
        <w:t xml:space="preserve">) копию документа, подтверждающего регистрацию в системе индивидуального (персонифицированного) учета (далее – СНИЛС) заявителя (представителя заявителя), а также несовершеннолетнего лица в возрасте от 5 до 17 лет включительно, в случае подачи заявления посредством Единого портала – сведения о номере СНИЛС. </w:t>
      </w:r>
    </w:p>
    <w:p w:rsidR="006C45CD" w:rsidRDefault="00467A17" w:rsidP="00A505C0">
      <w:pPr>
        <w:ind w:firstLine="709"/>
        <w:jc w:val="both"/>
      </w:pPr>
      <w:r>
        <w:t>В случае</w:t>
      </w:r>
      <w:r w:rsidR="00014620">
        <w:t>,</w:t>
      </w:r>
      <w:r>
        <w:t xml:space="preserve"> если для предоставления </w:t>
      </w:r>
      <w:r w:rsidR="000D6BA9">
        <w:t>муниципальной услуги</w:t>
      </w:r>
      <w:r>
        <w:t xml:space="preserve"> необходима обработка персональных данных и если в соответствии с законодательством Российской Федерации обработка таких персональных данных может осуществляться с согласия лица, при обращении за получением </w:t>
      </w:r>
      <w:r w:rsidR="000D6BA9">
        <w:t>муниципальной услуги</w:t>
      </w:r>
      <w:r>
        <w:t xml:space="preserve"> </w:t>
      </w:r>
      <w:r w:rsidR="009B321B">
        <w:t>заявитель дополнительно представляет согласие указанного лица или его законного представителя на обработку персональных данных, которое оформляется в соответствии с Приложением 6 настоящего административного регламента.</w:t>
      </w:r>
    </w:p>
    <w:p w:rsidR="009B321B" w:rsidRDefault="009B321B" w:rsidP="00A505C0">
      <w:pPr>
        <w:ind w:firstLine="709"/>
        <w:jc w:val="both"/>
      </w:pPr>
      <w:r>
        <w:lastRenderedPageBreak/>
        <w:t xml:space="preserve">2.6.2. В случае представления документов на иностранном языке они должны быть переведены на русский язык. Верность перевода, подлинность подписи переводчика должны быть нотариально удостоверены. </w:t>
      </w:r>
    </w:p>
    <w:p w:rsidR="009B321B" w:rsidRDefault="007251C3" w:rsidP="00A505C0">
      <w:pPr>
        <w:ind w:firstLine="709"/>
        <w:jc w:val="both"/>
      </w:pPr>
      <w:r>
        <w:t xml:space="preserve">Документы не должны содержать подчистки либо приписки, зачеркнутые слова и иные, не оговоренные в них исправления, а также серьезных повреждений, не позволяющих однозначно истолковать их содержание. </w:t>
      </w:r>
    </w:p>
    <w:p w:rsidR="007251C3" w:rsidRDefault="007251C3" w:rsidP="00A505C0">
      <w:pPr>
        <w:ind w:firstLine="709"/>
        <w:jc w:val="both"/>
      </w:pPr>
      <w:r>
        <w:t>2.6.3. Заявитель имеет право представить заявление и прилагаемые к нему документы следующими способами:</w:t>
      </w:r>
    </w:p>
    <w:p w:rsidR="007251C3" w:rsidRDefault="007251C3" w:rsidP="00A505C0">
      <w:pPr>
        <w:ind w:firstLine="709"/>
        <w:jc w:val="both"/>
      </w:pPr>
      <w:r>
        <w:t>а) путем личного обращения;</w:t>
      </w:r>
    </w:p>
    <w:p w:rsidR="007251C3" w:rsidRDefault="007251C3" w:rsidP="00A505C0">
      <w:pPr>
        <w:ind w:firstLine="709"/>
        <w:jc w:val="both"/>
      </w:pPr>
      <w:r>
        <w:t>б) посредством почтовой связи;</w:t>
      </w:r>
    </w:p>
    <w:p w:rsidR="007251C3" w:rsidRDefault="007251C3" w:rsidP="00A505C0">
      <w:pPr>
        <w:ind w:firstLine="709"/>
        <w:jc w:val="both"/>
      </w:pPr>
      <w:r>
        <w:t>в) посредством электронной почты;</w:t>
      </w:r>
    </w:p>
    <w:p w:rsidR="007251C3" w:rsidRDefault="007251C3" w:rsidP="00A505C0">
      <w:pPr>
        <w:ind w:firstLine="709"/>
        <w:jc w:val="both"/>
      </w:pPr>
      <w:r>
        <w:t>г) посредством Единого портала.</w:t>
      </w:r>
    </w:p>
    <w:p w:rsidR="007251C3" w:rsidRDefault="007251C3" w:rsidP="00A505C0">
      <w:pPr>
        <w:ind w:firstLine="709"/>
        <w:jc w:val="both"/>
      </w:pPr>
      <w:r>
        <w:t xml:space="preserve">Предоставление </w:t>
      </w:r>
      <w:r w:rsidR="000D6BA9">
        <w:t>муниципальной услуги</w:t>
      </w:r>
      <w:r>
        <w:t xml:space="preserve"> с использованием Единого портала осуществляется исключительно родителям (законным представителям) несовершеннолетних лиц.</w:t>
      </w:r>
    </w:p>
    <w:p w:rsidR="007251C3" w:rsidRDefault="007251C3" w:rsidP="00A505C0">
      <w:pPr>
        <w:ind w:firstLine="709"/>
        <w:jc w:val="both"/>
      </w:pPr>
      <w:r>
        <w:t>2.6.4. Заявление на бумажном носителе заверяется подписью заявителя.</w:t>
      </w:r>
    </w:p>
    <w:p w:rsidR="007251C3" w:rsidRDefault="007251C3" w:rsidP="007251C3">
      <w:pPr>
        <w:ind w:firstLine="709"/>
        <w:jc w:val="both"/>
      </w:pPr>
      <w:r>
        <w:t>Копии документов предоставляется с предъявлением поклонников либо заверенными в установленном законодательством Российской Федерации порядке. После проведения сверки подлинники документов незамедлительно возвращаются заявителю.</w:t>
      </w:r>
    </w:p>
    <w:p w:rsidR="008161CE" w:rsidRDefault="007251C3" w:rsidP="007251C3">
      <w:pPr>
        <w:ind w:firstLine="709"/>
        <w:jc w:val="both"/>
      </w:pPr>
      <w:r>
        <w:t>2.6.5. Заявление и прилагаемые к нему документы (копии документов) в электронной форме подписываются допустимым видом электронной подписи в соответствии со статьей 21.1 Федерального закона от 27 июля 2010 года №210-ФЗ «Об организации предоставления государственных и муниципальных услуг».</w:t>
      </w:r>
    </w:p>
    <w:p w:rsidR="007251C3" w:rsidRDefault="007251C3" w:rsidP="007251C3">
      <w:pPr>
        <w:ind w:firstLine="709"/>
        <w:jc w:val="both"/>
      </w:pPr>
      <w:r>
        <w:t xml:space="preserve">Документ, подтверждающий полномочия представителя заявителя, представленный в форме электронного документа, удостоверяется усиленной электронной подписью нотариуса. </w:t>
      </w:r>
    </w:p>
    <w:p w:rsidR="007251C3" w:rsidRDefault="007251C3" w:rsidP="007251C3">
      <w:pPr>
        <w:ind w:firstLine="709"/>
        <w:jc w:val="both"/>
      </w:pPr>
    </w:p>
    <w:p w:rsidR="007251C3" w:rsidRDefault="007251C3" w:rsidP="007251C3">
      <w:pPr>
        <w:ind w:firstLine="709"/>
        <w:jc w:val="center"/>
      </w:pPr>
      <w:r>
        <w:t xml:space="preserve">2.7. Исчерпывающий перечень документов, необходимых в соответствии с нормативными правовыми актами для предоставления </w:t>
      </w:r>
      <w:r w:rsidR="000D6BA9">
        <w:t>муниципальной услуги</w:t>
      </w:r>
      <w:r>
        <w:t xml:space="preserve"> и услуг, которые являются необходимыми и обязательными для предоставления </w:t>
      </w:r>
      <w:r w:rsidR="000D6BA9">
        <w:t>муниципальной услуги</w:t>
      </w:r>
      <w:r>
        <w:t>, которые находятся в распоряжении органов местного самоуправления и иных организаций и которые заявитель вправе представить, порядок их представления, в том числе в электронной форме</w:t>
      </w:r>
    </w:p>
    <w:p w:rsidR="007251C3" w:rsidRDefault="007251C3" w:rsidP="007251C3">
      <w:pPr>
        <w:ind w:firstLine="709"/>
        <w:jc w:val="center"/>
      </w:pPr>
    </w:p>
    <w:p w:rsidR="007251C3" w:rsidRDefault="007251C3" w:rsidP="007251C3">
      <w:pPr>
        <w:ind w:firstLine="709"/>
        <w:jc w:val="both"/>
      </w:pPr>
      <w:r>
        <w:t xml:space="preserve">2.7.1. Заявитель вправе по своему усмотрению представить в </w:t>
      </w:r>
      <w:r w:rsidR="00F40DE8">
        <w:t>Учреждение</w:t>
      </w:r>
      <w:r>
        <w:t xml:space="preserve"> данные из сертификата дополнительного образования, </w:t>
      </w:r>
      <w:r w:rsidR="00AE7910">
        <w:t>выданн</w:t>
      </w:r>
      <w:r w:rsidR="004A2806">
        <w:t xml:space="preserve">ого ранее по дополнительным </w:t>
      </w:r>
      <w:r w:rsidR="00AE7910">
        <w:t>образовательным программам.</w:t>
      </w:r>
    </w:p>
    <w:p w:rsidR="00AE7910" w:rsidRDefault="00AE7910" w:rsidP="007251C3">
      <w:pPr>
        <w:ind w:firstLine="709"/>
        <w:jc w:val="both"/>
      </w:pPr>
      <w:r>
        <w:t>2.7.2. Документ, указанный в пункте 2.7.1 настоящего административного регламента может быть представлен следующими способами:</w:t>
      </w:r>
    </w:p>
    <w:p w:rsidR="00AE7910" w:rsidRDefault="00AE7910" w:rsidP="007251C3">
      <w:pPr>
        <w:ind w:firstLine="709"/>
        <w:jc w:val="both"/>
      </w:pPr>
      <w:r>
        <w:t>а) путем личного обращения;</w:t>
      </w:r>
    </w:p>
    <w:p w:rsidR="00AE7910" w:rsidRDefault="00AE7910" w:rsidP="007251C3">
      <w:pPr>
        <w:ind w:firstLine="709"/>
        <w:jc w:val="both"/>
      </w:pPr>
      <w:r>
        <w:t>б) посредством почтовой связи;</w:t>
      </w:r>
    </w:p>
    <w:p w:rsidR="00AE7910" w:rsidRDefault="00AE7910" w:rsidP="007251C3">
      <w:pPr>
        <w:ind w:firstLine="709"/>
        <w:jc w:val="both"/>
      </w:pPr>
      <w:r>
        <w:t>в) посредством электронной почты;</w:t>
      </w:r>
    </w:p>
    <w:p w:rsidR="00AE7910" w:rsidRDefault="00AE7910" w:rsidP="007251C3">
      <w:pPr>
        <w:ind w:firstLine="709"/>
        <w:jc w:val="both"/>
      </w:pPr>
      <w:r>
        <w:t>г) посредством Единого портала.</w:t>
      </w:r>
    </w:p>
    <w:p w:rsidR="00AE7910" w:rsidRDefault="00AE7910" w:rsidP="007251C3">
      <w:pPr>
        <w:ind w:firstLine="709"/>
        <w:jc w:val="both"/>
      </w:pPr>
      <w:r>
        <w:t>2.7.3. В случае представления документов на бумажном носителе копии документов представляются с предъявлением подлинников либо заверенными установленными требованиями законодательства Российской Федерации. После проведения сверки подлинники документов незамедлительно возвращаются заявителю.</w:t>
      </w:r>
    </w:p>
    <w:p w:rsidR="00AE7910" w:rsidRDefault="00AE7910" w:rsidP="007251C3">
      <w:pPr>
        <w:ind w:firstLine="709"/>
        <w:jc w:val="both"/>
      </w:pPr>
      <w:r>
        <w:t>2.7.4.</w:t>
      </w:r>
      <w:r w:rsidR="003340AA">
        <w:t xml:space="preserve"> В случае представления документов на иностранном языке они должны быть переведены на русский язык. Верность перевода, подлинность подписи переводчика должны быть нотариально удостоверены.</w:t>
      </w:r>
    </w:p>
    <w:p w:rsidR="003340AA" w:rsidRDefault="003340AA" w:rsidP="007251C3">
      <w:pPr>
        <w:ind w:firstLine="709"/>
        <w:jc w:val="both"/>
      </w:pPr>
      <w:r>
        <w:t>Документы не должны содержать подчистки либо приписки, зачеркнутые слова и иные, не оговоренные в них исправления, а также серьезных повреждений, не позволяющих однозначных истолковать их содержание.</w:t>
      </w:r>
    </w:p>
    <w:p w:rsidR="003340AA" w:rsidRDefault="003340AA" w:rsidP="007251C3">
      <w:pPr>
        <w:ind w:firstLine="709"/>
        <w:jc w:val="both"/>
      </w:pPr>
      <w:r>
        <w:lastRenderedPageBreak/>
        <w:t>2.7.5. Запрещено требовать от заявителя:</w:t>
      </w:r>
    </w:p>
    <w:p w:rsidR="003340AA" w:rsidRDefault="003340AA" w:rsidP="007251C3">
      <w:pPr>
        <w:ind w:firstLine="709"/>
        <w:jc w:val="both"/>
      </w:pPr>
      <w: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0D6BA9">
        <w:t>муниципальной услуги</w:t>
      </w:r>
      <w:r>
        <w:t>;</w:t>
      </w:r>
    </w:p>
    <w:p w:rsidR="003340AA" w:rsidRDefault="003340AA" w:rsidP="007251C3">
      <w:pPr>
        <w:ind w:firstLine="709"/>
        <w:jc w:val="both"/>
      </w:pPr>
      <w:r>
        <w:t xml:space="preserve">представления документов и информации, которые находятся в распоряжении </w:t>
      </w:r>
      <w:r w:rsidR="00F04D28">
        <w:t>Управления</w:t>
      </w:r>
      <w:r>
        <w:t xml:space="preserve">, предоставляющего </w:t>
      </w:r>
      <w:r w:rsidR="00346E78">
        <w:t xml:space="preserve">муниципальную </w:t>
      </w:r>
      <w:r w:rsidR="00F04D28">
        <w:t>услугу</w:t>
      </w:r>
      <w:r>
        <w:t>;</w:t>
      </w:r>
    </w:p>
    <w:p w:rsidR="003340AA" w:rsidRDefault="00A33B03" w:rsidP="007251C3">
      <w:pPr>
        <w:ind w:firstLine="709"/>
        <w:jc w:val="both"/>
      </w:pPr>
      <w: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0D6BA9">
        <w:t>муниципальной услуги</w:t>
      </w:r>
      <w:r>
        <w:t xml:space="preserve">, либо в предоставлении </w:t>
      </w:r>
      <w:r w:rsidR="000D6BA9">
        <w:t>муниципальной услуги</w:t>
      </w:r>
      <w:r>
        <w:t>, за исключением случаев, предусмотренных пунктом 4 части 1 статьи Федерального закона от 27 июля 2010 года №210-ФЗ «Об организации предоставления государственных и муниципальных услуг»;</w:t>
      </w:r>
    </w:p>
    <w:p w:rsidR="00A33B03" w:rsidRDefault="00A33B03" w:rsidP="007251C3">
      <w:pPr>
        <w:ind w:firstLine="709"/>
        <w:jc w:val="both"/>
      </w:pPr>
      <w:r>
        <w:t xml:space="preserve">предоставления на бумажном носителе документов и информации, электронные образы которых ранее были заверены в соответствии с законодательством Российской Федерации в сфере организации предоставления муниципальных услуг, за исключением случаев, если нанесение отметок на такие документы </w:t>
      </w:r>
      <w:r w:rsidR="007F4903">
        <w:t xml:space="preserve">либо их изъятие является необходимым условием предоставления </w:t>
      </w:r>
      <w:r w:rsidR="000D6BA9">
        <w:t>муниципальной услуги</w:t>
      </w:r>
      <w:r w:rsidR="007F4903">
        <w:t xml:space="preserve">, и иных случаев, установленных федеральными законами. </w:t>
      </w:r>
    </w:p>
    <w:p w:rsidR="007F4903" w:rsidRDefault="007F4903" w:rsidP="007251C3">
      <w:pPr>
        <w:ind w:firstLine="709"/>
        <w:jc w:val="both"/>
      </w:pPr>
    </w:p>
    <w:p w:rsidR="007F4903" w:rsidRDefault="007F4903" w:rsidP="007F4903">
      <w:pPr>
        <w:ind w:firstLine="709"/>
        <w:jc w:val="center"/>
      </w:pPr>
      <w:r>
        <w:t xml:space="preserve">2.8. Исчерпывающий перечень оснований для отказа в приеме документов, необходимых для предоставления </w:t>
      </w:r>
      <w:r w:rsidR="000D6BA9">
        <w:t>муниципальной услуги</w:t>
      </w:r>
    </w:p>
    <w:p w:rsidR="007F4903" w:rsidRDefault="007F4903" w:rsidP="007F4903">
      <w:pPr>
        <w:ind w:firstLine="709"/>
        <w:jc w:val="center"/>
      </w:pPr>
    </w:p>
    <w:p w:rsidR="007F4903" w:rsidRDefault="007F4903" w:rsidP="007F4903">
      <w:pPr>
        <w:ind w:firstLine="709"/>
        <w:jc w:val="both"/>
      </w:pPr>
      <w:r>
        <w:t xml:space="preserve">2.8.1. Основанием для отказа в приеме документов, необходимых для предоставления </w:t>
      </w:r>
      <w:r w:rsidR="000D6BA9">
        <w:t>муниципальной услуги</w:t>
      </w:r>
      <w:r>
        <w:t xml:space="preserve"> (за исключением поданных посредством Единого портала), является:</w:t>
      </w:r>
    </w:p>
    <w:p w:rsidR="007F4903" w:rsidRDefault="007F4903" w:rsidP="007F4903">
      <w:pPr>
        <w:ind w:firstLine="709"/>
        <w:jc w:val="both"/>
      </w:pPr>
      <w:r>
        <w:t>а) предоставление неполного комплекта документов;</w:t>
      </w:r>
    </w:p>
    <w:p w:rsidR="007F4903" w:rsidRDefault="007F4903" w:rsidP="007F4903">
      <w:pPr>
        <w:ind w:firstLine="709"/>
        <w:jc w:val="both"/>
      </w:pPr>
      <w:r>
        <w:t xml:space="preserve">б) документы (сведения), необходимые для предоставления </w:t>
      </w:r>
      <w:r w:rsidR="000D6BA9">
        <w:t>муниципальной услуги</w:t>
      </w:r>
      <w:r>
        <w:t>, утратили силу;</w:t>
      </w:r>
    </w:p>
    <w:p w:rsidR="00542C72" w:rsidRDefault="00542C72" w:rsidP="007F4903">
      <w:pPr>
        <w:ind w:firstLine="709"/>
        <w:jc w:val="both"/>
      </w:pPr>
      <w:r>
        <w:t>в) документы содержат подчистки и исправления текста, не заверенные в порядке, установленном законодательством Российской Федерации;</w:t>
      </w:r>
    </w:p>
    <w:p w:rsidR="007F4903" w:rsidRDefault="00542C72" w:rsidP="007F4903">
      <w:pPr>
        <w:ind w:firstLine="709"/>
        <w:jc w:val="both"/>
      </w:pPr>
      <w:r>
        <w:t>г</w:t>
      </w:r>
      <w:r w:rsidR="007F4903">
        <w:t>) документы содержат повреждения, наличие которых не позволяет в полном объеме использовать информацию и сведения, содержащиеся в документах для предост</w:t>
      </w:r>
      <w:r>
        <w:t xml:space="preserve">авления </w:t>
      </w:r>
      <w:r w:rsidR="000D6BA9">
        <w:t>муниципальной услуги</w:t>
      </w:r>
      <w:r>
        <w:t>;</w:t>
      </w:r>
    </w:p>
    <w:p w:rsidR="00542C72" w:rsidRDefault="00542C72" w:rsidP="007F4903">
      <w:pPr>
        <w:ind w:firstLine="709"/>
        <w:jc w:val="both"/>
      </w:pPr>
      <w:r>
        <w:t xml:space="preserve">д) поступление заявления, аналогичного ранее зарегистрированному заявлению, срок предоставления </w:t>
      </w:r>
      <w:r w:rsidR="000D6BA9">
        <w:t>муниципальной услуги</w:t>
      </w:r>
      <w:r>
        <w:t xml:space="preserve"> по которому не истек на момент поступления такого заявления.</w:t>
      </w:r>
    </w:p>
    <w:p w:rsidR="00542C72" w:rsidRDefault="00542C72" w:rsidP="007F4903">
      <w:pPr>
        <w:ind w:firstLine="709"/>
        <w:jc w:val="both"/>
      </w:pPr>
      <w:r>
        <w:t xml:space="preserve">2.8.2. Решение об отказе в приеме документов, необходимых для предоставления </w:t>
      </w:r>
      <w:r w:rsidR="000D6BA9">
        <w:t>муниципальной услуги</w:t>
      </w:r>
      <w:r>
        <w:t xml:space="preserve">, оформляется по форме, согласно </w:t>
      </w:r>
      <w:r w:rsidRPr="00585603">
        <w:rPr>
          <w:color w:val="FF0000"/>
        </w:rPr>
        <w:t xml:space="preserve">Приложению 3 </w:t>
      </w:r>
      <w:r>
        <w:t>к настоящему административному регламенту.</w:t>
      </w:r>
    </w:p>
    <w:p w:rsidR="00542C72" w:rsidRDefault="00542C72" w:rsidP="007F4903">
      <w:pPr>
        <w:ind w:firstLine="709"/>
        <w:jc w:val="both"/>
      </w:pPr>
      <w:r>
        <w:t xml:space="preserve">2.8.3. Отказ в приеме документов, необходимых для предоставления </w:t>
      </w:r>
      <w:r w:rsidR="000D6BA9">
        <w:t>муниципальной услуги</w:t>
      </w:r>
      <w:r>
        <w:t xml:space="preserve">, не препятствует повторному обращению Заявителя в </w:t>
      </w:r>
      <w:r w:rsidR="00585603">
        <w:t>Учреждение</w:t>
      </w:r>
      <w:r>
        <w:t xml:space="preserve"> за предоставлением </w:t>
      </w:r>
      <w:r w:rsidR="000D6BA9">
        <w:t>муниципальной услуги</w:t>
      </w:r>
      <w:r>
        <w:t xml:space="preserve">. </w:t>
      </w:r>
    </w:p>
    <w:p w:rsidR="00542C72" w:rsidRDefault="00542C72" w:rsidP="007F4903">
      <w:pPr>
        <w:ind w:firstLine="709"/>
        <w:jc w:val="both"/>
      </w:pPr>
    </w:p>
    <w:p w:rsidR="00542C72" w:rsidRDefault="00542C72" w:rsidP="00542C72">
      <w:pPr>
        <w:ind w:firstLine="709"/>
        <w:jc w:val="center"/>
      </w:pPr>
      <w:r>
        <w:t xml:space="preserve">2.9. Исчерпывающий перечень оснований для приостановления или отказа в предоставлении </w:t>
      </w:r>
      <w:r w:rsidR="000D6BA9">
        <w:t>муниципальной услуги</w:t>
      </w:r>
      <w:r>
        <w:t xml:space="preserve">, срок приостановления предоставления </w:t>
      </w:r>
      <w:r w:rsidR="000D6BA9">
        <w:t>муниципальной услуги</w:t>
      </w:r>
    </w:p>
    <w:p w:rsidR="00542C72" w:rsidRDefault="00542C72" w:rsidP="00542C72">
      <w:pPr>
        <w:ind w:firstLine="709"/>
        <w:jc w:val="center"/>
      </w:pPr>
    </w:p>
    <w:p w:rsidR="00542C72" w:rsidRDefault="00542C72" w:rsidP="00542C72">
      <w:pPr>
        <w:ind w:firstLine="709"/>
        <w:jc w:val="both"/>
      </w:pPr>
      <w:r>
        <w:t xml:space="preserve">2.9.1. Основанием для отказа в приеме к рассмотрению заявления о предоставлении </w:t>
      </w:r>
      <w:r w:rsidR="000D6BA9">
        <w:t>муниципальной услуги</w:t>
      </w:r>
      <w:r>
        <w:t xml:space="preserve"> является выявление несоблюдения установленных статьей 11 Федерального закона от 6 апреля 2011 года №63-ФЗ «Об электронной подписи» условий признания действительности квалифицированной электронной подписи (в случае </w:t>
      </w:r>
      <w:r>
        <w:lastRenderedPageBreak/>
        <w:t>направления заявления и прилагаемых документов, указанных в пункте 2.6.1 настоящего административного регламента, в электронном виде).</w:t>
      </w:r>
    </w:p>
    <w:p w:rsidR="00542C72" w:rsidRDefault="00542C72" w:rsidP="00542C72">
      <w:pPr>
        <w:ind w:firstLine="709"/>
        <w:jc w:val="both"/>
      </w:pPr>
      <w:r>
        <w:t xml:space="preserve">2.9.2. Основания для приостановления предоставления </w:t>
      </w:r>
      <w:r w:rsidR="000D6BA9">
        <w:t>муниципальной услуги</w:t>
      </w:r>
      <w:r>
        <w:t xml:space="preserve"> отсутствуют.</w:t>
      </w:r>
    </w:p>
    <w:p w:rsidR="00542C72" w:rsidRDefault="00542C72" w:rsidP="00542C72">
      <w:pPr>
        <w:ind w:firstLine="709"/>
        <w:jc w:val="both"/>
      </w:pPr>
      <w:r>
        <w:t xml:space="preserve">2.9.3. Основаниями для отказа в предоставлении </w:t>
      </w:r>
      <w:r w:rsidR="000D6BA9">
        <w:t>муниципальной услуги</w:t>
      </w:r>
      <w:r>
        <w:t xml:space="preserve"> являются:</w:t>
      </w:r>
    </w:p>
    <w:p w:rsidR="00542C72" w:rsidRDefault="00542C72" w:rsidP="00542C72">
      <w:pPr>
        <w:ind w:firstLine="709"/>
        <w:jc w:val="both"/>
      </w:pPr>
      <w:r>
        <w:t xml:space="preserve">а) </w:t>
      </w:r>
      <w:r w:rsidR="00CF367E">
        <w:t>несоответствие сведений, указанных в заявлении, сведениям, предусмотренным подпунктом «б»-«д» пункта 2.6.1 настоящего административного регламента;</w:t>
      </w:r>
    </w:p>
    <w:p w:rsidR="00CF367E" w:rsidRDefault="00CF367E" w:rsidP="00542C72">
      <w:pPr>
        <w:ind w:firstLine="709"/>
        <w:jc w:val="both"/>
      </w:pPr>
      <w:r>
        <w:t>б) подача заявления лицом, не относящимся к категории заявителей, уполномоченных лиц в соответствии с пунктом 1.2 настоящего административного регламента;</w:t>
      </w:r>
    </w:p>
    <w:p w:rsidR="00CF367E" w:rsidRDefault="00CF367E" w:rsidP="00542C72">
      <w:pPr>
        <w:ind w:firstLine="709"/>
        <w:jc w:val="both"/>
      </w:pPr>
      <w:r>
        <w:t>в) несоответствие документов, указанных в пункте 2.6.1 настоящего административного регламента, по форме или содержанию требованиям законодательства Российской Федерации, настоящего административного регламента;</w:t>
      </w:r>
    </w:p>
    <w:p w:rsidR="00CF367E" w:rsidRDefault="00CF367E" w:rsidP="00542C72">
      <w:pPr>
        <w:ind w:firstLine="709"/>
        <w:jc w:val="both"/>
      </w:pPr>
      <w:r>
        <w:t>г) отзыв заявления по инициативе заявителя, представителя заявителя;</w:t>
      </w:r>
    </w:p>
    <w:p w:rsidR="00CF367E" w:rsidRDefault="00FC0B6C" w:rsidP="00542C72">
      <w:pPr>
        <w:ind w:firstLine="709"/>
        <w:jc w:val="both"/>
      </w:pPr>
      <w:r>
        <w:t>д</w:t>
      </w:r>
      <w:r w:rsidR="00CF367E">
        <w:t>)</w:t>
      </w:r>
      <w:r w:rsidR="00987E37">
        <w:t xml:space="preserve"> отсутствие в </w:t>
      </w:r>
      <w:r w:rsidR="00F40DE8">
        <w:t>Учреждении</w:t>
      </w:r>
      <w:r w:rsidR="00987E37">
        <w:t xml:space="preserve"> свободных мест для </w:t>
      </w:r>
      <w:proofErr w:type="gramStart"/>
      <w:r w:rsidR="00987E37">
        <w:t>обучения</w:t>
      </w:r>
      <w:proofErr w:type="gramEnd"/>
      <w:r w:rsidR="00987E37">
        <w:t xml:space="preserve"> по выбранной дополнительной </w:t>
      </w:r>
      <w:r w:rsidR="00B42291">
        <w:t>образовательной программе</w:t>
      </w:r>
      <w:r w:rsidR="00987E37">
        <w:t>;</w:t>
      </w:r>
    </w:p>
    <w:p w:rsidR="00542C72" w:rsidRDefault="00FC0B6C" w:rsidP="007F4903">
      <w:pPr>
        <w:ind w:firstLine="709"/>
        <w:jc w:val="both"/>
      </w:pPr>
      <w:r>
        <w:t>е</w:t>
      </w:r>
      <w:r w:rsidR="00987E37">
        <w:t>) достижение заявителем возраста, препятствующего з</w:t>
      </w:r>
      <w:r w:rsidR="004A2806">
        <w:t xml:space="preserve">ачислению на дополнительную </w:t>
      </w:r>
      <w:r w:rsidR="00987E37">
        <w:t xml:space="preserve">образовательную программу, либо не достижение необходимого возраста при наличии возрастных ограничений для </w:t>
      </w:r>
      <w:proofErr w:type="gramStart"/>
      <w:r w:rsidR="00987E37">
        <w:t>обучения</w:t>
      </w:r>
      <w:proofErr w:type="gramEnd"/>
      <w:r w:rsidR="00987E37">
        <w:t xml:space="preserve"> по дополнительной </w:t>
      </w:r>
      <w:r w:rsidR="00B42291">
        <w:t>образовательной программе</w:t>
      </w:r>
      <w:r w:rsidR="00987E37">
        <w:t>;</w:t>
      </w:r>
    </w:p>
    <w:p w:rsidR="00987E37" w:rsidRDefault="00FC0B6C" w:rsidP="007F4903">
      <w:pPr>
        <w:ind w:firstLine="709"/>
        <w:jc w:val="both"/>
      </w:pPr>
      <w:r>
        <w:t>ж</w:t>
      </w:r>
      <w:r w:rsidR="00987E37">
        <w:t xml:space="preserve">) доступный остаток обеспечения сертификата дополнительного образования в текущем году меньше стоимости одного занятия в соответствии с установленным расписанием либо сертификат дополнительного образования невозможно использовать для </w:t>
      </w:r>
      <w:proofErr w:type="gramStart"/>
      <w:r w:rsidR="00987E37">
        <w:t>обучения по</w:t>
      </w:r>
      <w:proofErr w:type="gramEnd"/>
      <w:r w:rsidR="00987E37">
        <w:t xml:space="preserve"> выбранной программе;</w:t>
      </w:r>
    </w:p>
    <w:p w:rsidR="00987E37" w:rsidRDefault="00FC0B6C" w:rsidP="007F4903">
      <w:pPr>
        <w:ind w:firstLine="709"/>
        <w:jc w:val="both"/>
      </w:pPr>
      <w:r>
        <w:t>з</w:t>
      </w:r>
      <w:r w:rsidR="00987E37">
        <w:t xml:space="preserve">) неявка на прохождение индивидуального отбора в </w:t>
      </w:r>
      <w:r w:rsidR="00585603">
        <w:t>Учреждение</w:t>
      </w:r>
      <w:r w:rsidR="00987E37">
        <w:t>;</w:t>
      </w:r>
    </w:p>
    <w:p w:rsidR="00987E37" w:rsidRDefault="00FC0B6C" w:rsidP="007F4903">
      <w:pPr>
        <w:ind w:firstLine="709"/>
        <w:jc w:val="both"/>
      </w:pPr>
      <w:r>
        <w:t>и</w:t>
      </w:r>
      <w:r w:rsidR="00987E37">
        <w:t xml:space="preserve">) непредставление оригиналов документов, сведения о которых указаны заявителем в электронной форме заявления на Едином портале, в день проведения индивидуального отбора в </w:t>
      </w:r>
      <w:r w:rsidR="00585603">
        <w:t>Учреждении</w:t>
      </w:r>
      <w:r w:rsidR="00987E37">
        <w:t xml:space="preserve"> либо, в случае отсутствия необходимости проведения индивидуального отбора, в день подписания договора;</w:t>
      </w:r>
    </w:p>
    <w:p w:rsidR="00987E37" w:rsidRDefault="00FC0B6C" w:rsidP="007F4903">
      <w:pPr>
        <w:ind w:firstLine="709"/>
        <w:jc w:val="both"/>
      </w:pPr>
      <w:r>
        <w:t>к</w:t>
      </w:r>
      <w:r w:rsidR="00987E37">
        <w:t>) несоответствие оригиналов документов сведениям, указанным в электронной форме заявления на Едином портале;</w:t>
      </w:r>
    </w:p>
    <w:p w:rsidR="00987E37" w:rsidRDefault="00FC0B6C" w:rsidP="007F4903">
      <w:pPr>
        <w:ind w:firstLine="709"/>
        <w:jc w:val="both"/>
      </w:pPr>
      <w:r>
        <w:t>л</w:t>
      </w:r>
      <w:r w:rsidR="00987E37">
        <w:t>) недостаток результатов (нехватка баллов) при прохождении индивидуального отбора.</w:t>
      </w:r>
    </w:p>
    <w:p w:rsidR="002B75FB" w:rsidRDefault="00987E37" w:rsidP="00585603">
      <w:pPr>
        <w:spacing w:line="0" w:lineRule="atLeast"/>
        <w:ind w:firstLine="709"/>
        <w:jc w:val="both"/>
      </w:pPr>
      <w:r>
        <w:t xml:space="preserve">2.9.4. В случае наличия оснований для отказа в предоставлении </w:t>
      </w:r>
      <w:r w:rsidR="000D6BA9">
        <w:t xml:space="preserve">муниципальной </w:t>
      </w:r>
      <w:r w:rsidR="002B75FB">
        <w:t xml:space="preserve">                                                                                                                                                   </w:t>
      </w:r>
      <w:r w:rsidR="000D6BA9">
        <w:t>услуги</w:t>
      </w:r>
      <w:r>
        <w:t xml:space="preserve">, </w:t>
      </w:r>
      <w:r w:rsidR="002B75FB">
        <w:t xml:space="preserve">     </w:t>
      </w:r>
      <w:r>
        <w:t xml:space="preserve">предусмотренных </w:t>
      </w:r>
      <w:r w:rsidR="002B75FB">
        <w:t xml:space="preserve">    </w:t>
      </w:r>
      <w:r>
        <w:t>по</w:t>
      </w:r>
      <w:r w:rsidR="002B75FB">
        <w:t xml:space="preserve">дпунктами    «а»   -   «з»    пункта     2.9.3       </w:t>
      </w:r>
      <w:r w:rsidR="00114FA2">
        <w:t>настоящего</w:t>
      </w:r>
      <w:r w:rsidR="002B75FB">
        <w:t xml:space="preserve">  </w:t>
      </w:r>
      <w:r w:rsidR="00585603">
        <w:t>административного регламента Учреждения информирует заявителя в срок не более 7 (семи) рабочих дней со дня регистрации заявления о предоставлении муниципальной услуги в Учреждении.</w:t>
      </w:r>
    </w:p>
    <w:p w:rsidR="00585603" w:rsidRDefault="00585603" w:rsidP="00585603">
      <w:pPr>
        <w:ind w:firstLine="709"/>
        <w:jc w:val="both"/>
      </w:pPr>
      <w:r>
        <w:t>В случае наличия оснований для отказа в предоставлении муниципальной услуги, предусмотренных подпунктами «и» - «м» пункта 2.9.3 настоящего административного регламента Учреждение информирует заявителя в срок не более 7 (семи) рабочих дней со дня проведения индивидуального отбора.</w:t>
      </w:r>
    </w:p>
    <w:p w:rsidR="00987E37" w:rsidRDefault="00585603" w:rsidP="00585603">
      <w:pPr>
        <w:spacing w:line="0" w:lineRule="atLeast"/>
        <w:ind w:firstLine="709"/>
        <w:jc w:val="both"/>
      </w:pPr>
      <w:r>
        <w:t>2.9.5. В случае наличия основания для отказа в предоставлении муниципальной услуги, предусмотренного подпунктом «е» пункта 2.9.3 настоящего административного</w:t>
      </w:r>
      <w:r w:rsidR="002B75FB">
        <w:t xml:space="preserve">                                                                                                                                                             </w:t>
      </w:r>
      <w:r>
        <w:t xml:space="preserve">              </w:t>
      </w:r>
    </w:p>
    <w:p w:rsidR="00114FA2" w:rsidRDefault="00114FA2" w:rsidP="0080761E">
      <w:pPr>
        <w:jc w:val="both"/>
      </w:pPr>
      <w:proofErr w:type="gramStart"/>
      <w:r>
        <w:t xml:space="preserve">регламента по причине отсутствия свободных мест в </w:t>
      </w:r>
      <w:r w:rsidR="0080761E">
        <w:t>Учреждении</w:t>
      </w:r>
      <w:r>
        <w:t xml:space="preserve">, финансируемых за счет средств соответствующего бюджета (бесплатное обучение), </w:t>
      </w:r>
      <w:r w:rsidR="0080761E">
        <w:t>Учреждение</w:t>
      </w:r>
      <w:r>
        <w:t xml:space="preserve"> информирует заявителя о возможности зачисления на свободные места, предусматривающие предоставление платных образовательных услуг за счет средств физических и (или) юридических лиц по договору об оказании платных образовательных услуг (платное обучение) при наличии таких мест в срок не более 7 (семи) рабочих дней со</w:t>
      </w:r>
      <w:proofErr w:type="gramEnd"/>
      <w:r>
        <w:t xml:space="preserve"> дня регистрации заявления о предоставлении </w:t>
      </w:r>
      <w:r w:rsidR="000D6BA9">
        <w:t>муниципальной услуги</w:t>
      </w:r>
      <w:r>
        <w:t xml:space="preserve"> в </w:t>
      </w:r>
      <w:r w:rsidR="0080761E">
        <w:t>Учреждении</w:t>
      </w:r>
      <w:r>
        <w:t xml:space="preserve">. </w:t>
      </w:r>
    </w:p>
    <w:p w:rsidR="00114FA2" w:rsidRDefault="00114FA2" w:rsidP="007F4903">
      <w:pPr>
        <w:ind w:firstLine="709"/>
        <w:jc w:val="both"/>
      </w:pPr>
      <w:r>
        <w:t>2.9.6.</w:t>
      </w:r>
      <w:r w:rsidR="00FC2DC2">
        <w:t xml:space="preserve"> </w:t>
      </w:r>
      <w:proofErr w:type="gramStart"/>
      <w:r w:rsidR="00FC2DC2">
        <w:t xml:space="preserve">В случае наличия оснований для отказа в предоставлении </w:t>
      </w:r>
      <w:r w:rsidR="000D6BA9">
        <w:t>муниципальной услуги</w:t>
      </w:r>
      <w:r w:rsidR="00FC2DC2">
        <w:t xml:space="preserve">, предусмотренных подпунктом «м» пункта 2.9.3 по причине недостатка </w:t>
      </w:r>
      <w:r w:rsidR="00FC2DC2">
        <w:lastRenderedPageBreak/>
        <w:t xml:space="preserve">результатов (нехватка баллов) при прохождении индивидуального отбора для зачисления на свободные места, финансируемые за счет средств соответствующего бюджета (бесплатное обучение) для обучения по выбранной программе, </w:t>
      </w:r>
      <w:r w:rsidR="00F01F9D">
        <w:t>Учреждение</w:t>
      </w:r>
      <w:r w:rsidR="00FC2DC2">
        <w:t xml:space="preserve"> информирует заявителя о возможности зачисления по результатам пройденного индивидуального отбора (набранным баллам):</w:t>
      </w:r>
      <w:proofErr w:type="gramEnd"/>
    </w:p>
    <w:p w:rsidR="00FC2DC2" w:rsidRDefault="00FC2DC2" w:rsidP="007F4903">
      <w:pPr>
        <w:ind w:firstLine="709"/>
        <w:jc w:val="both"/>
      </w:pPr>
      <w:r>
        <w:t>а) на свободные места, предусматрива</w:t>
      </w:r>
      <w:r w:rsidR="004A2806">
        <w:t xml:space="preserve">ющие предоставление платных </w:t>
      </w:r>
      <w:r>
        <w:t>образовательных услуг за счет средств физических по д</w:t>
      </w:r>
      <w:r w:rsidR="004A2806">
        <w:t xml:space="preserve">оговору об оказании платных </w:t>
      </w:r>
      <w:r>
        <w:t xml:space="preserve">образовательных услуг (платное обучение) при наличии таких мест для обучения по выбранной или иной </w:t>
      </w:r>
      <w:r w:rsidR="00B42291">
        <w:t>образовательной программе</w:t>
      </w:r>
      <w:r>
        <w:t xml:space="preserve"> в </w:t>
      </w:r>
      <w:r w:rsidR="00F01F9D">
        <w:t>Учреждении</w:t>
      </w:r>
      <w:r>
        <w:t>;</w:t>
      </w:r>
    </w:p>
    <w:p w:rsidR="00FC2DC2" w:rsidRDefault="00FC2DC2" w:rsidP="007F4903">
      <w:pPr>
        <w:ind w:firstLine="709"/>
        <w:jc w:val="both"/>
      </w:pPr>
      <w:r>
        <w:t xml:space="preserve">б) на свободные места, финансируемые за счет средств соответствующего бюджета (бесплатное обучение) или за счет средств физических, для </w:t>
      </w:r>
      <w:proofErr w:type="gramStart"/>
      <w:r>
        <w:t>обучения</w:t>
      </w:r>
      <w:proofErr w:type="gramEnd"/>
      <w:r>
        <w:t xml:space="preserve"> по иной </w:t>
      </w:r>
      <w:r w:rsidR="00B42291">
        <w:t>образовательной программе</w:t>
      </w:r>
      <w:r>
        <w:t xml:space="preserve"> в </w:t>
      </w:r>
      <w:r w:rsidR="004C6404">
        <w:t>Учреждении</w:t>
      </w:r>
      <w:r>
        <w:t>, при наличии таких мест.</w:t>
      </w:r>
    </w:p>
    <w:p w:rsidR="00FC2DC2" w:rsidRDefault="00FC2DC2" w:rsidP="007F4903">
      <w:pPr>
        <w:ind w:firstLine="709"/>
        <w:jc w:val="both"/>
      </w:pPr>
      <w:r>
        <w:t xml:space="preserve">2.9.7. В случае превышения стоимости обучения по дополнительной </w:t>
      </w:r>
      <w:r w:rsidR="00B42291">
        <w:t>образовательной программе</w:t>
      </w:r>
      <w:r>
        <w:t xml:space="preserve">, установленной </w:t>
      </w:r>
      <w:r w:rsidR="004C6404">
        <w:t>Учреждение</w:t>
      </w:r>
      <w:proofErr w:type="gramStart"/>
      <w:r w:rsidR="004C6404">
        <w:t>м</w:t>
      </w:r>
      <w:r>
        <w:t>(</w:t>
      </w:r>
      <w:proofErr w:type="gramEnd"/>
      <w:r>
        <w:t xml:space="preserve">за исключением детских школ искусств), доступного остатка обеспечения сертификата дополнительного образования, </w:t>
      </w:r>
      <w:r w:rsidR="00F04D28">
        <w:t>Учреждение</w:t>
      </w:r>
      <w:r>
        <w:t xml:space="preserve"> информирует заявителя о возможности обучения при условии возмещения заявител</w:t>
      </w:r>
      <w:r w:rsidR="004A2806">
        <w:t xml:space="preserve">ем разницы между стоимостью </w:t>
      </w:r>
      <w:r>
        <w:t>образовательной услуги и доступным объемом средств сертификата за счет собственных средств.</w:t>
      </w:r>
    </w:p>
    <w:p w:rsidR="00FC2DC2" w:rsidRDefault="00FC2DC2" w:rsidP="007F4903">
      <w:pPr>
        <w:ind w:firstLine="709"/>
        <w:jc w:val="both"/>
      </w:pPr>
      <w:r>
        <w:t xml:space="preserve">2.9.8. Заявитель вправе отказаться от получения </w:t>
      </w:r>
      <w:r w:rsidR="000D6BA9">
        <w:t>муниципальной услуги</w:t>
      </w:r>
      <w:r>
        <w:t xml:space="preserve"> на основании заявления, написанного в свободной форме, направив его по адресу электронной почты или обратившись в </w:t>
      </w:r>
      <w:r w:rsidR="004C6404">
        <w:t>Учреждение</w:t>
      </w:r>
      <w:r>
        <w:t xml:space="preserve">. На основании поступившего заявления об отказе от предоставления </w:t>
      </w:r>
      <w:r w:rsidR="000D6BA9">
        <w:t>муниципальной услуги</w:t>
      </w:r>
      <w:r>
        <w:t xml:space="preserve"> ответственным специалистом за рассмотрение документов </w:t>
      </w:r>
      <w:r w:rsidR="00465E4F">
        <w:t>Учреждением</w:t>
      </w:r>
      <w:r>
        <w:t xml:space="preserve"> принимается решение об отказе в предоставлении </w:t>
      </w:r>
      <w:r w:rsidR="000D6BA9">
        <w:t>муниципальной услуги</w:t>
      </w:r>
      <w:r>
        <w:t>.</w:t>
      </w:r>
    </w:p>
    <w:p w:rsidR="00FC2DC2" w:rsidRDefault="00FC2DC2" w:rsidP="007F4903">
      <w:pPr>
        <w:ind w:firstLine="709"/>
        <w:jc w:val="both"/>
      </w:pPr>
    </w:p>
    <w:p w:rsidR="00FC2DC2" w:rsidRDefault="00FC2DC2" w:rsidP="00FC2DC2">
      <w:pPr>
        <w:ind w:firstLine="709"/>
        <w:jc w:val="center"/>
      </w:pPr>
      <w:r>
        <w:t xml:space="preserve">2.10. Размер и основания взимания государственной пошлины или иной платы, взимаемой за предоставление </w:t>
      </w:r>
      <w:r w:rsidR="000D6BA9">
        <w:t>муниципальной услуги</w:t>
      </w:r>
      <w:r>
        <w:t>, а также порядок ее оплаты в электронной форме</w:t>
      </w:r>
    </w:p>
    <w:p w:rsidR="00D503A7" w:rsidRDefault="00D503A7" w:rsidP="00FC2DC2">
      <w:pPr>
        <w:ind w:firstLine="709"/>
        <w:jc w:val="center"/>
      </w:pPr>
    </w:p>
    <w:p w:rsidR="00D503A7" w:rsidRDefault="00E947A7" w:rsidP="00E947A7">
      <w:pPr>
        <w:ind w:firstLine="709"/>
        <w:jc w:val="both"/>
      </w:pPr>
      <w:r>
        <w:t xml:space="preserve">Предоставление </w:t>
      </w:r>
      <w:r w:rsidR="000D6BA9">
        <w:t>муниципальной услуги</w:t>
      </w:r>
      <w:r>
        <w:t xml:space="preserve"> осуществляется для заявителей на безвозмездной основе.</w:t>
      </w:r>
    </w:p>
    <w:p w:rsidR="00E947A7" w:rsidRDefault="00E947A7" w:rsidP="00E947A7">
      <w:pPr>
        <w:ind w:firstLine="709"/>
        <w:jc w:val="both"/>
      </w:pPr>
    </w:p>
    <w:p w:rsidR="00E947A7" w:rsidRDefault="00F1593C" w:rsidP="00F1593C">
      <w:pPr>
        <w:ind w:firstLine="709"/>
        <w:jc w:val="center"/>
      </w:pPr>
      <w:r>
        <w:t xml:space="preserve">2.11. Максимальный срок ожидания в очереди при подаче запроса о предоставлении </w:t>
      </w:r>
      <w:r w:rsidR="000D6BA9">
        <w:t>муниципальной услуги</w:t>
      </w:r>
      <w:r>
        <w:t xml:space="preserve"> и при получении результата предоставления </w:t>
      </w:r>
      <w:r w:rsidR="000D6BA9">
        <w:t>муниципальной услуги</w:t>
      </w:r>
    </w:p>
    <w:p w:rsidR="00F1593C" w:rsidRDefault="00F1593C" w:rsidP="00F1593C">
      <w:pPr>
        <w:ind w:firstLine="709"/>
        <w:jc w:val="center"/>
      </w:pPr>
    </w:p>
    <w:p w:rsidR="00F1593C" w:rsidRDefault="00F1593C" w:rsidP="00F1593C">
      <w:pPr>
        <w:ind w:firstLine="709"/>
        <w:jc w:val="both"/>
      </w:pPr>
      <w:r>
        <w:t xml:space="preserve">Максимальный срок ожидания в очереди при подаче заявления о предоставлении </w:t>
      </w:r>
      <w:r w:rsidR="000D6BA9">
        <w:t>муниципальной услуги</w:t>
      </w:r>
      <w:r>
        <w:t xml:space="preserve"> и (или) получении результата предоставления </w:t>
      </w:r>
      <w:r w:rsidR="000D6BA9">
        <w:t>муниципальной услуги</w:t>
      </w:r>
      <w:r>
        <w:t xml:space="preserve"> не должен превышать 15 минут.</w:t>
      </w:r>
    </w:p>
    <w:p w:rsidR="00F1593C" w:rsidRDefault="00F1593C" w:rsidP="00F1593C">
      <w:pPr>
        <w:ind w:firstLine="709"/>
        <w:jc w:val="both"/>
      </w:pPr>
    </w:p>
    <w:p w:rsidR="008244B1" w:rsidRDefault="008244B1" w:rsidP="00F1593C">
      <w:pPr>
        <w:ind w:firstLine="709"/>
        <w:jc w:val="center"/>
      </w:pPr>
    </w:p>
    <w:p w:rsidR="008244B1" w:rsidRDefault="008244B1" w:rsidP="00F1593C">
      <w:pPr>
        <w:ind w:firstLine="709"/>
        <w:jc w:val="center"/>
      </w:pPr>
    </w:p>
    <w:p w:rsidR="008244B1" w:rsidRDefault="008244B1" w:rsidP="00F1593C">
      <w:pPr>
        <w:ind w:firstLine="709"/>
        <w:jc w:val="center"/>
      </w:pPr>
    </w:p>
    <w:p w:rsidR="00F1593C" w:rsidRDefault="00F1593C" w:rsidP="00F1593C">
      <w:pPr>
        <w:ind w:firstLine="709"/>
        <w:jc w:val="center"/>
      </w:pPr>
      <w:r>
        <w:t xml:space="preserve">2.12. Срок и порядок регистрации запроса заявителя о предоставлении </w:t>
      </w:r>
      <w:r w:rsidR="000D6BA9">
        <w:t>муниципальной услуги</w:t>
      </w:r>
      <w:r>
        <w:t>, в том числе в электронной форме</w:t>
      </w:r>
    </w:p>
    <w:p w:rsidR="00F1593C" w:rsidRDefault="00F1593C" w:rsidP="00F1593C">
      <w:pPr>
        <w:ind w:firstLine="709"/>
        <w:jc w:val="center"/>
      </w:pPr>
    </w:p>
    <w:p w:rsidR="00F1593C" w:rsidRDefault="00F1593C" w:rsidP="00F1593C">
      <w:pPr>
        <w:ind w:firstLine="709"/>
        <w:jc w:val="both"/>
      </w:pPr>
      <w:r>
        <w:t xml:space="preserve">2.12.1. Заявление о предоставлении </w:t>
      </w:r>
      <w:r w:rsidR="000D6BA9">
        <w:t>муниципальной услуги</w:t>
      </w:r>
      <w:r>
        <w:t xml:space="preserve"> регистрируется в день его поступления в </w:t>
      </w:r>
      <w:r w:rsidR="008244B1">
        <w:t>Учреждение</w:t>
      </w:r>
      <w:r>
        <w:t xml:space="preserve"> специалистом, ответственным за регистрацию входящей корреспонденции, при поступлении в электронной форме в нерабочее время – в ближайший рабочий день, следующий за днем поступления указанных документов.</w:t>
      </w:r>
    </w:p>
    <w:p w:rsidR="00F1593C" w:rsidRDefault="00F1593C" w:rsidP="00F1593C">
      <w:pPr>
        <w:ind w:firstLine="709"/>
        <w:jc w:val="both"/>
      </w:pPr>
      <w:r>
        <w:t xml:space="preserve">2.12.2. Днем поступления заявления и прилагаемых к нему документов является день их регистрации в </w:t>
      </w:r>
      <w:r w:rsidR="008244B1">
        <w:t>Учреждение</w:t>
      </w:r>
      <w:r>
        <w:t>.</w:t>
      </w:r>
    </w:p>
    <w:p w:rsidR="00F1593C" w:rsidRDefault="00F1593C" w:rsidP="00F1593C">
      <w:pPr>
        <w:ind w:firstLine="709"/>
        <w:jc w:val="both"/>
      </w:pPr>
    </w:p>
    <w:p w:rsidR="00F1593C" w:rsidRDefault="00F1593C" w:rsidP="00F1593C">
      <w:pPr>
        <w:ind w:firstLine="709"/>
        <w:jc w:val="center"/>
      </w:pPr>
      <w:r>
        <w:lastRenderedPageBreak/>
        <w:t xml:space="preserve">2.13. Требования к помещениям, в которых предоставляется </w:t>
      </w:r>
      <w:r w:rsidR="000D6BA9">
        <w:t>муниципальная услуга</w:t>
      </w:r>
      <w:r>
        <w:t xml:space="preserve">, к местам ожидания, заполнения запроса о предоставлении </w:t>
      </w:r>
      <w:r w:rsidR="000D6BA9">
        <w:t>муниципальной услуги</w:t>
      </w:r>
      <w:r>
        <w:t xml:space="preserve"> и приема заявителей,  информационным стендам с образцами их заполнения и перечнем документов, необходимых для предоставления каждой </w:t>
      </w:r>
      <w:r w:rsidR="000D6BA9">
        <w:t>муниципальной услуги</w:t>
      </w:r>
      <w:r>
        <w:t>,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лиц с ограниченными возможностями здоровья указанных объектов</w:t>
      </w:r>
    </w:p>
    <w:p w:rsidR="00F1593C" w:rsidRDefault="00F1593C" w:rsidP="00F1593C">
      <w:pPr>
        <w:ind w:firstLine="709"/>
        <w:jc w:val="center"/>
      </w:pPr>
    </w:p>
    <w:p w:rsidR="00F1593C" w:rsidRDefault="00477E27" w:rsidP="00477E27">
      <w:pPr>
        <w:ind w:firstLine="709"/>
        <w:jc w:val="both"/>
      </w:pPr>
      <w:r>
        <w:t xml:space="preserve">Центральный вход в здание, в котором предоставляется </w:t>
      </w:r>
      <w:r w:rsidR="000D6BA9">
        <w:t>муниципальная услуга</w:t>
      </w:r>
      <w:r>
        <w:t>, оборудуется вывеской, содержащей информацию о наименовании и режиме работы.</w:t>
      </w:r>
    </w:p>
    <w:p w:rsidR="00477E27" w:rsidRDefault="00477E27" w:rsidP="00477E27">
      <w:pPr>
        <w:ind w:firstLine="709"/>
        <w:jc w:val="both"/>
      </w:pPr>
      <w:r>
        <w:t xml:space="preserve">Вход в здание, в котором предоставляется </w:t>
      </w:r>
      <w:r w:rsidR="000D6BA9">
        <w:t>муниципальная услуга</w:t>
      </w:r>
      <w:r>
        <w:t>, оборудуется в соответствии с требованиями, обеспечивающими возможность беспрепятственного входа инвалидов в данное здание и выхода из него (пандусы, поручни и другие специальные приспособления).</w:t>
      </w:r>
    </w:p>
    <w:p w:rsidR="00477E27" w:rsidRDefault="00477E27" w:rsidP="00477E27">
      <w:pPr>
        <w:ind w:firstLine="709"/>
        <w:jc w:val="both"/>
      </w:pPr>
      <w:r>
        <w:t xml:space="preserve">Гражданам, относящимся к категории инвалидов, обеспечивается создание условий доступности здания, в котором предоставляется </w:t>
      </w:r>
      <w:r w:rsidR="000D6BA9">
        <w:t>муниципальная услуга</w:t>
      </w:r>
      <w:r>
        <w:t>, в соответствии с требованиями, установленными законодательными и иными нормативными правовыми актами:</w:t>
      </w:r>
    </w:p>
    <w:p w:rsidR="00477E27" w:rsidRDefault="00477E27" w:rsidP="00477E27">
      <w:pPr>
        <w:ind w:firstLine="709"/>
        <w:jc w:val="both"/>
      </w:pPr>
      <w:r>
        <w:t xml:space="preserve">возможность самостоятельного передвижения по территории объекта в целях доступа к месту предоставления услуги, в том числе с помощью работников объекта, предоставляющих услуги, </w:t>
      </w:r>
      <w:proofErr w:type="spellStart"/>
      <w:r>
        <w:t>ассистивных</w:t>
      </w:r>
      <w:proofErr w:type="spellEnd"/>
      <w:r>
        <w:t xml:space="preserve"> и вспомогательных </w:t>
      </w:r>
      <w:r w:rsidR="003A704F">
        <w:t>технологий</w:t>
      </w:r>
      <w:r>
        <w:t>, а также сменного кресла-коляски</w:t>
      </w:r>
      <w:r w:rsidR="003A704F">
        <w:t>;</w:t>
      </w:r>
    </w:p>
    <w:p w:rsidR="003A704F" w:rsidRDefault="003A704F" w:rsidP="00477E27">
      <w:pPr>
        <w:ind w:firstLine="709"/>
        <w:jc w:val="both"/>
      </w:pPr>
      <w:r>
        <w:t xml:space="preserve">возможность посадки в транспортное средство </w:t>
      </w:r>
      <w:r w:rsidR="00A93C0C">
        <w:t>и высадки из него перед входом в объект, в том числе с использованием кресла-коляски и при необходимости с помощью работников объекта;</w:t>
      </w:r>
    </w:p>
    <w:p w:rsidR="00A93C0C" w:rsidRDefault="00A93C0C" w:rsidP="00477E27">
      <w:pPr>
        <w:ind w:firstLine="709"/>
        <w:jc w:val="both"/>
      </w:pPr>
      <w:r>
        <w:t>сопровождение инвалидов, имеющих стойкие нарушения функции зрения, и возможность самостоятельного передвижения по территории объекта;</w:t>
      </w:r>
    </w:p>
    <w:p w:rsidR="00A93C0C" w:rsidRDefault="00A93C0C" w:rsidP="00477E27">
      <w:pPr>
        <w:ind w:firstLine="709"/>
        <w:jc w:val="both"/>
      </w:pPr>
      <w:r>
        <w:t>содействие инвалиду при входе в объект и выходе из него, информирование инвалида о доступных маршрутах общественного транспорта;</w:t>
      </w:r>
    </w:p>
    <w:p w:rsidR="00A93C0C" w:rsidRDefault="00A93C0C" w:rsidP="00477E27">
      <w:pPr>
        <w:ind w:firstLine="709"/>
        <w:jc w:val="both"/>
      </w:pPr>
      <w:r>
        <w:t>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A93C0C" w:rsidRDefault="00A93C0C" w:rsidP="00477E27">
      <w:pPr>
        <w:ind w:firstLine="709"/>
        <w:jc w:val="both"/>
      </w:pPr>
      <w:r>
        <w:t xml:space="preserve">обеспечение допуска на объект, в котором предоставляются услуги, собаки-проводника при наличии документа, подтверждающего </w:t>
      </w:r>
      <w:r w:rsidR="00D35288">
        <w:t>ее специальное обучение, выданного по форме и в порядке, утвержденных приказом Министерства труда и социальной защиты Российской Федерации от 22 июня 2015 года №386н.</w:t>
      </w:r>
    </w:p>
    <w:p w:rsidR="00D35288" w:rsidRDefault="00D35288" w:rsidP="00477E27">
      <w:pPr>
        <w:ind w:firstLine="709"/>
        <w:jc w:val="both"/>
      </w:pPr>
      <w:r>
        <w:t xml:space="preserve">На территории, прилегающей к зданию, в котором предоставляется </w:t>
      </w:r>
      <w:r w:rsidR="000D6BA9">
        <w:t>муниципальная услуга</w:t>
      </w:r>
      <w:r>
        <w:t xml:space="preserve">, организуются места для парковки </w:t>
      </w:r>
      <w:r w:rsidR="00357C01">
        <w:t xml:space="preserve">транспортных средств, в том числе места для парковки транспортных средств инвалидов. Доступ заявителей к парковочным местам является бесплатным. </w:t>
      </w:r>
    </w:p>
    <w:p w:rsidR="00357C01" w:rsidRDefault="00357C01" w:rsidP="00477E27">
      <w:pPr>
        <w:ind w:firstLine="709"/>
        <w:jc w:val="both"/>
      </w:pPr>
      <w:r>
        <w:t xml:space="preserve">Помещения, предназначенные для предоставления </w:t>
      </w:r>
      <w:r w:rsidR="000D6BA9">
        <w:t>муниципальной услуги</w:t>
      </w:r>
      <w:r>
        <w:t>, должны соответствовать санитарно-эпидемиологическим правилам и нормативам.</w:t>
      </w:r>
    </w:p>
    <w:p w:rsidR="00357C01" w:rsidRDefault="00357C01" w:rsidP="00477E27">
      <w:pPr>
        <w:ind w:firstLine="709"/>
        <w:jc w:val="both"/>
      </w:pPr>
      <w:r>
        <w:t xml:space="preserve">В помещениях, предназначенных для предоставления </w:t>
      </w:r>
      <w:r w:rsidR="000D6BA9">
        <w:t>муниципальной услуги</w:t>
      </w:r>
      <w:r>
        <w:t>, на видном месте помещаются схемы помещаются схемы размещения средств пожаротушения и путей эвакуации.</w:t>
      </w:r>
    </w:p>
    <w:p w:rsidR="00357C01" w:rsidRDefault="00357C01" w:rsidP="00477E27">
      <w:pPr>
        <w:ind w:firstLine="709"/>
        <w:jc w:val="both"/>
      </w:pPr>
      <w:r>
        <w:t xml:space="preserve">Места ожидания и приема заявителей должны быть удобными для заявителей, оборудованы столами, стульями, обеспечены </w:t>
      </w:r>
      <w:r w:rsidR="006564BA">
        <w:t>бланками заявлений, образцами их заполнения, канцелярскими принадлежностями.</w:t>
      </w:r>
    </w:p>
    <w:p w:rsidR="006564BA" w:rsidRDefault="00172227" w:rsidP="00477E27">
      <w:pPr>
        <w:ind w:firstLine="709"/>
        <w:jc w:val="both"/>
      </w:pPr>
      <w:r>
        <w:t xml:space="preserve">Места информирования, предназначенные для ознакомления заинтересованных лиц с информационными материалами, оборудуются информационными стендами, </w:t>
      </w:r>
      <w:r>
        <w:lastRenderedPageBreak/>
        <w:t xml:space="preserve">наглядной информацией, перечнем документов, необходимых для предоставления </w:t>
      </w:r>
      <w:r w:rsidR="000D6BA9">
        <w:t>муниципальной услуги</w:t>
      </w:r>
      <w:r>
        <w:t>, а также текстом настоящего административного регламента.</w:t>
      </w:r>
    </w:p>
    <w:p w:rsidR="00172227" w:rsidRDefault="00172227" w:rsidP="00477E27">
      <w:pPr>
        <w:ind w:firstLine="709"/>
        <w:jc w:val="both"/>
      </w:pPr>
      <w:r>
        <w:t xml:space="preserve">Информация дублируется знаками, выполненными рельефно-точечным шрифтом Брайля и на контрастном фоне. </w:t>
      </w:r>
    </w:p>
    <w:p w:rsidR="00172227" w:rsidRDefault="00172227" w:rsidP="00477E27">
      <w:pPr>
        <w:ind w:firstLine="709"/>
        <w:jc w:val="both"/>
      </w:pPr>
      <w:r>
        <w:t xml:space="preserve">Настоящий административный регламент, </w:t>
      </w:r>
      <w:r w:rsidR="00D37F77">
        <w:t>постановление</w:t>
      </w:r>
      <w:r>
        <w:t xml:space="preserve"> о его утверждении и перечень должностных лиц, ответственных за предоставление </w:t>
      </w:r>
      <w:r w:rsidR="000D6BA9">
        <w:t>муниципальной услуги</w:t>
      </w:r>
      <w:r>
        <w:t xml:space="preserve">, а также нормативные правовые акты, регулирующие предоставление </w:t>
      </w:r>
      <w:r w:rsidR="000D6BA9">
        <w:t>муниципальной услуги</w:t>
      </w:r>
      <w:r>
        <w:t>, должны быть доступны для ознакомления на бумажных носителях, а также в электронном виде (информационные системы общего пользования).</w:t>
      </w:r>
    </w:p>
    <w:p w:rsidR="00172227" w:rsidRDefault="00172227" w:rsidP="00477E27">
      <w:pPr>
        <w:ind w:firstLine="709"/>
        <w:jc w:val="both"/>
      </w:pPr>
      <w:r>
        <w:t xml:space="preserve">Прием заявителей осуществляется в местах предоставления </w:t>
      </w:r>
      <w:r w:rsidR="000D6BA9">
        <w:t>муниципальной услуги</w:t>
      </w:r>
      <w:r>
        <w:t xml:space="preserve"> в специально выделенных для этих целей помещениях – кабинетах для приема заявителей.</w:t>
      </w:r>
    </w:p>
    <w:p w:rsidR="00172227" w:rsidRDefault="00172227" w:rsidP="00477E27">
      <w:pPr>
        <w:ind w:firstLine="709"/>
        <w:jc w:val="both"/>
      </w:pPr>
      <w:r>
        <w:t>Кабинеты для приема заявителей оборудуются информационными табличками (вывесками) с указанием номера кабинета.</w:t>
      </w:r>
    </w:p>
    <w:p w:rsidR="0019437F" w:rsidRDefault="0019437F" w:rsidP="00FA3FEA">
      <w:pPr>
        <w:ind w:firstLine="709"/>
        <w:jc w:val="both"/>
      </w:pPr>
      <w:r>
        <w:t>Таблички на дверях кабинетов или на стенах</w:t>
      </w:r>
      <w:r w:rsidR="00FA3FEA">
        <w:t xml:space="preserve"> должны быть видны посетителям. Кабинеты для приема заявителей оборудуются сидячими местами (стульями, кресельными секциями).</w:t>
      </w:r>
    </w:p>
    <w:p w:rsidR="00FA3FEA" w:rsidRDefault="00FA3FEA" w:rsidP="00FA3FEA">
      <w:pPr>
        <w:ind w:firstLine="709"/>
        <w:jc w:val="both"/>
      </w:pPr>
      <w:r>
        <w:t xml:space="preserve">Для граждан, относящихся к категории инвалидов, обеспечивается создание следующий условий доступности </w:t>
      </w:r>
      <w:r w:rsidR="000D6BA9">
        <w:t>муниципальной услуги</w:t>
      </w:r>
      <w:r>
        <w:t xml:space="preserve"> в соответствии с требованиями, установленными законодательными и иными нормативными правовыми актами:</w:t>
      </w:r>
    </w:p>
    <w:p w:rsidR="00FA3FEA" w:rsidRDefault="00FA3FEA" w:rsidP="00FA3FEA">
      <w:pPr>
        <w:ind w:firstLine="709"/>
        <w:jc w:val="both"/>
      </w:pPr>
      <w:r>
        <w:t xml:space="preserve">оказание </w:t>
      </w:r>
      <w:r w:rsidR="003016F0">
        <w:t xml:space="preserve">инвалидам помощи, необходимой для получения в доступной для них форме информации о правилах предоставления </w:t>
      </w:r>
      <w:r w:rsidR="000D6BA9">
        <w:t>муниципальной услуги</w:t>
      </w:r>
      <w:r w:rsidR="003016F0">
        <w:t xml:space="preserve">, в том числе об оформлении необходимых для получения </w:t>
      </w:r>
      <w:r w:rsidR="000D6BA9">
        <w:t>муниципальной услуги</w:t>
      </w:r>
      <w:r w:rsidR="003016F0">
        <w:t xml:space="preserve"> документов, о совершении ими других необходимых для получения </w:t>
      </w:r>
      <w:r w:rsidR="000D6BA9">
        <w:t>муниципальной услуги</w:t>
      </w:r>
      <w:r w:rsidR="003016F0">
        <w:t xml:space="preserve"> действий;</w:t>
      </w:r>
    </w:p>
    <w:p w:rsidR="003016F0" w:rsidRDefault="003016F0" w:rsidP="00FA3FEA">
      <w:pPr>
        <w:ind w:firstLine="709"/>
        <w:jc w:val="both"/>
      </w:pPr>
      <w:r>
        <w:t xml:space="preserve">предоставление инвалидам по слуху при необходимости </w:t>
      </w:r>
      <w:r w:rsidR="000D6BA9">
        <w:t>муниципальной услуги</w:t>
      </w:r>
      <w:r>
        <w:t xml:space="preserve"> с использованием русского жестового языка, </w:t>
      </w:r>
      <w:r w:rsidR="00262024">
        <w:t xml:space="preserve">включая обеспечение допуска на объект </w:t>
      </w:r>
      <w:proofErr w:type="spellStart"/>
      <w:r w:rsidR="00262024">
        <w:t>сурдопереводчика</w:t>
      </w:r>
      <w:proofErr w:type="spellEnd"/>
      <w:r w:rsidR="00262024">
        <w:t xml:space="preserve">, </w:t>
      </w:r>
      <w:proofErr w:type="spellStart"/>
      <w:r w:rsidR="00262024">
        <w:t>тифлосурдопереводчика</w:t>
      </w:r>
      <w:proofErr w:type="spellEnd"/>
      <w:r w:rsidR="00262024">
        <w:t>;</w:t>
      </w:r>
    </w:p>
    <w:p w:rsidR="00262024" w:rsidRDefault="00262024" w:rsidP="00FA3FEA">
      <w:pPr>
        <w:ind w:firstLine="709"/>
        <w:jc w:val="both"/>
      </w:pPr>
      <w:r>
        <w:t>адаптация официального сайта Департамента в сети «Интернет» для лиц с нарушением зрения (слабовидящих);</w:t>
      </w:r>
    </w:p>
    <w:p w:rsidR="00262024" w:rsidRDefault="00262024" w:rsidP="00FA3FEA">
      <w:pPr>
        <w:ind w:firstLine="709"/>
        <w:jc w:val="both"/>
      </w:pPr>
      <w:r>
        <w:t xml:space="preserve">оказание работниками, предоставляющими </w:t>
      </w:r>
      <w:r w:rsidR="00346E78">
        <w:t>муниципальную</w:t>
      </w:r>
      <w:r>
        <w:t xml:space="preserve"> услугу, иной необходимой инвалидам помощи в преодолении барьеров, мешающих получению ими услуг наравне с другими лицами;</w:t>
      </w:r>
    </w:p>
    <w:p w:rsidR="00262024" w:rsidRDefault="00262024" w:rsidP="00FA3FEA">
      <w:pPr>
        <w:ind w:firstLine="709"/>
        <w:jc w:val="both"/>
      </w:pPr>
      <w:r>
        <w:t xml:space="preserve">наличие копий документов, объявлений, инструкций о порядке предоставления услуги (в том числе на информационном стенде), выполненных рельефно-точечным шрифтом Брайля и на контрастном фоне. </w:t>
      </w:r>
    </w:p>
    <w:p w:rsidR="00D37F77" w:rsidRDefault="00D37F77" w:rsidP="006D5CBD">
      <w:pPr>
        <w:ind w:firstLine="709"/>
        <w:jc w:val="center"/>
      </w:pPr>
    </w:p>
    <w:p w:rsidR="00262024" w:rsidRDefault="006D5CBD" w:rsidP="006D5CBD">
      <w:pPr>
        <w:ind w:firstLine="709"/>
        <w:jc w:val="center"/>
      </w:pPr>
      <w:r>
        <w:t xml:space="preserve">2.14. Показатели доступности и качества </w:t>
      </w:r>
      <w:r w:rsidR="000D6BA9">
        <w:t>муниципальной услуги</w:t>
      </w:r>
    </w:p>
    <w:p w:rsidR="006D5CBD" w:rsidRDefault="006D5CBD" w:rsidP="006D5CBD">
      <w:pPr>
        <w:ind w:firstLine="709"/>
        <w:jc w:val="center"/>
      </w:pPr>
    </w:p>
    <w:p w:rsidR="006D5CBD" w:rsidRDefault="006D5CBD" w:rsidP="006D5CBD">
      <w:pPr>
        <w:ind w:firstLine="709"/>
        <w:jc w:val="both"/>
      </w:pPr>
      <w:r>
        <w:t xml:space="preserve">2.14.1. Показателями доступности </w:t>
      </w:r>
      <w:r w:rsidR="000D6BA9">
        <w:t>муниципальной услуги</w:t>
      </w:r>
      <w:r>
        <w:t xml:space="preserve"> являются:</w:t>
      </w:r>
    </w:p>
    <w:p w:rsidR="006D5CBD" w:rsidRDefault="006D5CBD" w:rsidP="006D5CBD">
      <w:pPr>
        <w:ind w:firstLine="709"/>
        <w:jc w:val="both"/>
      </w:pPr>
      <w:r>
        <w:t xml:space="preserve">а) степень информированности граждан о порядке предоставления </w:t>
      </w:r>
      <w:r w:rsidR="000D6BA9">
        <w:t>муниципальной услуги</w:t>
      </w:r>
      <w:r>
        <w:t>;</w:t>
      </w:r>
    </w:p>
    <w:p w:rsidR="006D5CBD" w:rsidRDefault="006D5CBD" w:rsidP="006D5CBD">
      <w:pPr>
        <w:ind w:firstLine="709"/>
        <w:jc w:val="both"/>
      </w:pPr>
      <w:r>
        <w:t xml:space="preserve">б) возможность выбора заявителем форм предоставления </w:t>
      </w:r>
      <w:r w:rsidR="000D6BA9">
        <w:t>муниципальной услуги</w:t>
      </w:r>
      <w:r>
        <w:t>, в том числе в электронной форме посредством Единого портала;</w:t>
      </w:r>
    </w:p>
    <w:p w:rsidR="006D5CBD" w:rsidRDefault="006D5CBD" w:rsidP="006D5CBD">
      <w:pPr>
        <w:ind w:firstLine="709"/>
        <w:jc w:val="both"/>
      </w:pPr>
      <w:r>
        <w:t xml:space="preserve">в) доступность обращения за предоставлением </w:t>
      </w:r>
      <w:r w:rsidR="000D6BA9">
        <w:t>муниципальной услуги</w:t>
      </w:r>
      <w:r>
        <w:t>, в том числе для инвалидов и других маломобильных групп населения;</w:t>
      </w:r>
    </w:p>
    <w:p w:rsidR="006D5CBD" w:rsidRDefault="006D5CBD" w:rsidP="006D5CBD">
      <w:pPr>
        <w:ind w:firstLine="709"/>
        <w:jc w:val="both"/>
      </w:pPr>
      <w:r>
        <w:t xml:space="preserve">2.14.2. Показателями качества </w:t>
      </w:r>
      <w:r w:rsidR="000D6BA9">
        <w:t>муниципальной услуги</w:t>
      </w:r>
      <w:r>
        <w:t xml:space="preserve"> являются:</w:t>
      </w:r>
    </w:p>
    <w:p w:rsidR="006D5CBD" w:rsidRDefault="006D5CBD" w:rsidP="006D5CBD">
      <w:pPr>
        <w:ind w:firstLine="709"/>
        <w:jc w:val="both"/>
      </w:pPr>
      <w:r>
        <w:t xml:space="preserve">а) соблюдение установленного времени ожидания в очереди при подаче Заявления и при получении результата предоставления </w:t>
      </w:r>
      <w:r w:rsidR="000D6BA9">
        <w:t>муниципальной услуги</w:t>
      </w:r>
      <w:r>
        <w:t>;</w:t>
      </w:r>
    </w:p>
    <w:p w:rsidR="006D5CBD" w:rsidRDefault="006D5CBD" w:rsidP="006D5CBD">
      <w:pPr>
        <w:ind w:firstLine="709"/>
        <w:jc w:val="both"/>
      </w:pPr>
      <w:r>
        <w:t xml:space="preserve">б) соблюдение сроков предоставления </w:t>
      </w:r>
      <w:r w:rsidR="000D6BA9">
        <w:t>муниципальной услуги</w:t>
      </w:r>
      <w:r>
        <w:t xml:space="preserve"> и сроков выполнения административных процедур при предоставлении </w:t>
      </w:r>
      <w:r w:rsidR="000D6BA9">
        <w:t>муниципальной услуги</w:t>
      </w:r>
      <w:r>
        <w:t>;</w:t>
      </w:r>
    </w:p>
    <w:p w:rsidR="006D5CBD" w:rsidRDefault="006D5CBD" w:rsidP="006D5CBD">
      <w:pPr>
        <w:ind w:firstLine="709"/>
        <w:jc w:val="both"/>
      </w:pPr>
      <w:r>
        <w:t xml:space="preserve">в) отсутствие обоснованных жалоб со стороны заявителей по результатам предоставления </w:t>
      </w:r>
      <w:r w:rsidR="000D6BA9">
        <w:t>муниципальной услуги</w:t>
      </w:r>
      <w:r>
        <w:t>;</w:t>
      </w:r>
    </w:p>
    <w:p w:rsidR="006D5CBD" w:rsidRDefault="006D5CBD" w:rsidP="006D5CBD">
      <w:pPr>
        <w:ind w:firstLine="709"/>
        <w:jc w:val="both"/>
      </w:pPr>
      <w:r>
        <w:t xml:space="preserve">г) предоставление возможности получения информации о ходе предоставления </w:t>
      </w:r>
      <w:r w:rsidR="000D6BA9">
        <w:t>муниципальной услуги</w:t>
      </w:r>
      <w:r>
        <w:t>, в том числе с использованием Единого портала.</w:t>
      </w:r>
    </w:p>
    <w:p w:rsidR="006D5CBD" w:rsidRDefault="006D5CBD" w:rsidP="006D5CBD">
      <w:pPr>
        <w:ind w:firstLine="709"/>
        <w:jc w:val="both"/>
      </w:pPr>
      <w:r>
        <w:lastRenderedPageBreak/>
        <w:t xml:space="preserve">2.14.3. При предоставлении </w:t>
      </w:r>
      <w:r w:rsidR="00346E78">
        <w:t>муниципальной</w:t>
      </w:r>
      <w:r>
        <w:t xml:space="preserve"> услуги в электронной форме с использованием Единого портала обеспечивается возможность оценки качества предоставления </w:t>
      </w:r>
      <w:r w:rsidR="000D6BA9">
        <w:t>муниципальной услуги</w:t>
      </w:r>
      <w:r>
        <w:t xml:space="preserve">, а также передача оценок качества оказания услуги в автоматизированную информационную систему «Информационно-аналитическая система мониторинга качества </w:t>
      </w:r>
      <w:r w:rsidR="00346E78">
        <w:t>муниципальных</w:t>
      </w:r>
      <w:r>
        <w:t xml:space="preserve"> услуг».</w:t>
      </w:r>
    </w:p>
    <w:p w:rsidR="006D5CBD" w:rsidRDefault="006D5CBD" w:rsidP="006D5CBD">
      <w:pPr>
        <w:ind w:firstLine="709"/>
        <w:jc w:val="both"/>
      </w:pPr>
      <w:r>
        <w:t xml:space="preserve">2.14.4. Оценка заявителем качества предоставления </w:t>
      </w:r>
      <w:r w:rsidR="000D6BA9">
        <w:t>муниципальной услуги</w:t>
      </w:r>
      <w:r>
        <w:t xml:space="preserve"> в электронной форме не является обязательным условием для продолжения предоставления </w:t>
      </w:r>
      <w:r w:rsidR="001631A8">
        <w:t>Учреждением</w:t>
      </w:r>
      <w:r>
        <w:t xml:space="preserve"> </w:t>
      </w:r>
      <w:r w:rsidR="000D6BA9">
        <w:t>муниципальной услуги</w:t>
      </w:r>
      <w:r>
        <w:t xml:space="preserve">. </w:t>
      </w:r>
    </w:p>
    <w:p w:rsidR="003023B5" w:rsidRDefault="006D5CBD" w:rsidP="003023B5">
      <w:pPr>
        <w:ind w:firstLine="709"/>
        <w:jc w:val="both"/>
      </w:pPr>
      <w:r>
        <w:t xml:space="preserve">2.14.5. Заявителям обеспечивается </w:t>
      </w:r>
      <w:r w:rsidR="003023B5">
        <w:t xml:space="preserve">возможность получения информации о ходе предоставления </w:t>
      </w:r>
      <w:r w:rsidR="000D6BA9">
        <w:t>муниципальной услуги</w:t>
      </w:r>
      <w:r w:rsidR="003023B5">
        <w:t>, в том числе с использованием информационно-коммуникационных технологий.</w:t>
      </w:r>
    </w:p>
    <w:p w:rsidR="003023B5" w:rsidRDefault="003023B5" w:rsidP="003023B5">
      <w:pPr>
        <w:ind w:firstLine="709"/>
        <w:jc w:val="both"/>
      </w:pPr>
      <w:r>
        <w:t xml:space="preserve">2.14.6. Заявителем обеспечивается возможность получения информации о ходе предоставления </w:t>
      </w:r>
      <w:r w:rsidR="000D6BA9">
        <w:t>муниципальной услуги</w:t>
      </w:r>
      <w:r>
        <w:t xml:space="preserve"> при личном приеме, по телефону, по электронной почте.</w:t>
      </w:r>
    </w:p>
    <w:p w:rsidR="003023B5" w:rsidRDefault="003023B5" w:rsidP="003023B5">
      <w:pPr>
        <w:ind w:firstLine="709"/>
        <w:jc w:val="both"/>
      </w:pPr>
      <w:r>
        <w:t xml:space="preserve">2.14.7. Возможность получения </w:t>
      </w:r>
      <w:r w:rsidR="000D6BA9">
        <w:t>муниципальной услуги</w:t>
      </w:r>
      <w:r>
        <w:t xml:space="preserve"> посредством запроса о предоставлении нескольких муниципальных услуг, а также по экстерриториальному принципу отсутствует.</w:t>
      </w:r>
    </w:p>
    <w:p w:rsidR="003023B5" w:rsidRDefault="003023B5" w:rsidP="003023B5">
      <w:pPr>
        <w:ind w:firstLine="709"/>
        <w:jc w:val="both"/>
      </w:pPr>
    </w:p>
    <w:p w:rsidR="001E1E7B" w:rsidRDefault="001E1E7B" w:rsidP="001E1E7B">
      <w:pPr>
        <w:ind w:firstLine="709"/>
        <w:jc w:val="center"/>
      </w:pPr>
      <w:r>
        <w:t xml:space="preserve">2.15. Перечень классов средств электронной подписи, которые допускаются к использованию при обращении за получением </w:t>
      </w:r>
      <w:r w:rsidR="000D6BA9">
        <w:t>муниципальной услуги</w:t>
      </w:r>
      <w:r>
        <w:t>, оказываемой с применением усиленной квалифицированной электронной подписи</w:t>
      </w:r>
    </w:p>
    <w:p w:rsidR="001E1E7B" w:rsidRDefault="001E1E7B" w:rsidP="001E1E7B">
      <w:pPr>
        <w:ind w:firstLine="709"/>
        <w:jc w:val="center"/>
      </w:pPr>
    </w:p>
    <w:p w:rsidR="001E1E7B" w:rsidRDefault="001E1E7B" w:rsidP="001E1E7B">
      <w:pPr>
        <w:ind w:firstLine="709"/>
        <w:jc w:val="both"/>
      </w:pPr>
      <w:r>
        <w:t xml:space="preserve">С учетом Требований к средствам электронной подписи, утвержденных приказом Федеральной службы безопасности Российской Федерации от 27 декабря 2011 года №796, при обращении за получением </w:t>
      </w:r>
      <w:r w:rsidR="000D6BA9">
        <w:t>муниципальной услуги</w:t>
      </w:r>
      <w:r>
        <w:t>, оказываемой с применением усиленной квалифицированной электронной подписи, допускаются к использованию следующие классы средств электронной подписи: КС2, КС3, КВ1, КВ2 и КА1.</w:t>
      </w:r>
    </w:p>
    <w:p w:rsidR="001E1E7B" w:rsidRDefault="001E1E7B" w:rsidP="001E1E7B">
      <w:pPr>
        <w:ind w:firstLine="709"/>
        <w:jc w:val="both"/>
      </w:pPr>
    </w:p>
    <w:p w:rsidR="005D0389" w:rsidRDefault="005D0389" w:rsidP="005D0389">
      <w:pPr>
        <w:ind w:firstLine="709"/>
        <w:jc w:val="center"/>
      </w:pPr>
      <w:r>
        <w:rPr>
          <w:lang w:val="en-US"/>
        </w:rPr>
        <w:t>III</w:t>
      </w:r>
      <w:r w:rsidRPr="005D0389">
        <w:t xml:space="preserve">. </w:t>
      </w:r>
      <w: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5D0389" w:rsidRDefault="005D0389" w:rsidP="005D0389">
      <w:pPr>
        <w:ind w:firstLine="709"/>
        <w:jc w:val="center"/>
      </w:pPr>
    </w:p>
    <w:p w:rsidR="005D0389" w:rsidRDefault="005D0389" w:rsidP="005D0389">
      <w:pPr>
        <w:ind w:firstLine="709"/>
        <w:jc w:val="center"/>
      </w:pPr>
    </w:p>
    <w:p w:rsidR="005D0389" w:rsidRDefault="005D0389" w:rsidP="005D0389">
      <w:pPr>
        <w:ind w:firstLine="709"/>
        <w:jc w:val="center"/>
      </w:pPr>
      <w:r>
        <w:t>3.1. Исчерпывающий перечень административных процедур</w:t>
      </w:r>
    </w:p>
    <w:p w:rsidR="005D0389" w:rsidRDefault="005D0389" w:rsidP="00E161B3">
      <w:pPr>
        <w:ind w:firstLine="709"/>
        <w:jc w:val="both"/>
      </w:pPr>
      <w:r>
        <w:t xml:space="preserve">3.1.1. Предоставление </w:t>
      </w:r>
      <w:r w:rsidR="000D6BA9">
        <w:t>муниципальной услуги</w:t>
      </w:r>
      <w:r>
        <w:t xml:space="preserve"> включает в себя следующие административные процедуры:</w:t>
      </w:r>
    </w:p>
    <w:p w:rsidR="00E161B3" w:rsidRDefault="00E161B3" w:rsidP="00E161B3">
      <w:pPr>
        <w:ind w:firstLine="709"/>
        <w:jc w:val="both"/>
      </w:pPr>
      <w:r>
        <w:t xml:space="preserve">а) прием и регистрация заявления и прилагаемых к нему документов, </w:t>
      </w:r>
      <w:r w:rsidR="00E8350E">
        <w:t xml:space="preserve">необходимых для предоставления </w:t>
      </w:r>
      <w:r w:rsidR="000D6BA9">
        <w:t>муниципальной услуги</w:t>
      </w:r>
      <w:r w:rsidR="00E8350E">
        <w:t>;</w:t>
      </w:r>
    </w:p>
    <w:p w:rsidR="00E8350E" w:rsidRDefault="00E8350E" w:rsidP="00E161B3">
      <w:pPr>
        <w:ind w:firstLine="709"/>
        <w:jc w:val="both"/>
      </w:pPr>
      <w:r>
        <w:t xml:space="preserve">б) рассмотрение заявления и документов, необходимых для предоставления </w:t>
      </w:r>
      <w:r w:rsidR="000D6BA9">
        <w:t>муниципальной услуги</w:t>
      </w:r>
      <w:r>
        <w:t xml:space="preserve">, и принятие решения о предоставлении (об отказе в предоставлении) </w:t>
      </w:r>
      <w:r w:rsidR="000D6BA9">
        <w:t>муниципальной услуги</w:t>
      </w:r>
      <w:r>
        <w:t>;</w:t>
      </w:r>
    </w:p>
    <w:p w:rsidR="00E8350E" w:rsidRDefault="00E8350E" w:rsidP="00E161B3">
      <w:pPr>
        <w:ind w:firstLine="709"/>
        <w:jc w:val="both"/>
      </w:pPr>
    </w:p>
    <w:p w:rsidR="00E8350E" w:rsidRDefault="00E8350E" w:rsidP="00E8350E">
      <w:pPr>
        <w:ind w:firstLine="709"/>
        <w:jc w:val="center"/>
      </w:pPr>
      <w:r>
        <w:t xml:space="preserve">3.2. Прием и регистрация заявления и документов, необходимых для предоставления </w:t>
      </w:r>
      <w:r w:rsidR="000D6BA9">
        <w:t>муниципальной услуги</w:t>
      </w:r>
    </w:p>
    <w:p w:rsidR="00E8350E" w:rsidRDefault="00E8350E" w:rsidP="00E8350E">
      <w:pPr>
        <w:ind w:firstLine="709"/>
        <w:jc w:val="center"/>
      </w:pPr>
    </w:p>
    <w:p w:rsidR="00E8350E" w:rsidRDefault="00E8350E" w:rsidP="00E8350E">
      <w:pPr>
        <w:ind w:firstLine="709"/>
        <w:jc w:val="both"/>
      </w:pPr>
      <w:r>
        <w:t xml:space="preserve">3.2.1. Юридическим фактом, являющимся основанием для начала выполнения административной процедуры, является поступление в </w:t>
      </w:r>
      <w:r w:rsidR="001631A8">
        <w:t>Учреждение</w:t>
      </w:r>
      <w:r>
        <w:t xml:space="preserve"> заявления о предоставлении </w:t>
      </w:r>
      <w:r w:rsidR="000D6BA9">
        <w:t>муниципальной услуги</w:t>
      </w:r>
      <w:r>
        <w:t xml:space="preserve"> и прилагаемых к нему документов.</w:t>
      </w:r>
    </w:p>
    <w:p w:rsidR="00E8350E" w:rsidRDefault="00E8350E" w:rsidP="00E8350E">
      <w:pPr>
        <w:ind w:firstLine="709"/>
        <w:jc w:val="both"/>
      </w:pPr>
      <w:r>
        <w:t xml:space="preserve">3.2.2. При предоставлении заявителем (представителем заявителя) заявления и прилагаемых к нему документов, специалист </w:t>
      </w:r>
      <w:r w:rsidR="001631A8">
        <w:t>Учреждения</w:t>
      </w:r>
      <w:r>
        <w:t>, ответственный за делопроизводство, осуществляет их регистрацию путем внесения соответствующей записи в журнал регистрации корреспонденции:</w:t>
      </w:r>
    </w:p>
    <w:p w:rsidR="00E8350E" w:rsidRDefault="00331FA6" w:rsidP="00E8350E">
      <w:pPr>
        <w:ind w:firstLine="709"/>
        <w:jc w:val="both"/>
      </w:pPr>
      <w:r>
        <w:lastRenderedPageBreak/>
        <w:t>в течение рабочего дня поступления всех документов, при поступлении в нерабочее время – в ближайший рабочий день, следующий за днем их поступления – при поступлении заявления и документов в электронной форме;</w:t>
      </w:r>
    </w:p>
    <w:p w:rsidR="00331FA6" w:rsidRDefault="00331FA6" w:rsidP="00E8350E">
      <w:pPr>
        <w:ind w:firstLine="709"/>
        <w:jc w:val="both"/>
      </w:pPr>
      <w:r>
        <w:t>в день поступления заявления и всех необходимых документов – при поступлении заявления и документов по почте и при личном обращении.</w:t>
      </w:r>
    </w:p>
    <w:p w:rsidR="00331FA6" w:rsidRDefault="00331FA6" w:rsidP="00E8350E">
      <w:pPr>
        <w:ind w:firstLine="709"/>
        <w:jc w:val="both"/>
      </w:pPr>
      <w:r>
        <w:t xml:space="preserve">3.2.3. При поступлении документов специалист </w:t>
      </w:r>
      <w:r w:rsidR="001631A8">
        <w:t>Учреждения</w:t>
      </w:r>
      <w:r>
        <w:t>, ответственный за делопроизводство:</w:t>
      </w:r>
    </w:p>
    <w:p w:rsidR="00331FA6" w:rsidRDefault="00331FA6" w:rsidP="00E8350E">
      <w:pPr>
        <w:ind w:firstLine="709"/>
        <w:jc w:val="both"/>
      </w:pPr>
      <w:r>
        <w:t>а) устанавливает предмет обращения;</w:t>
      </w:r>
    </w:p>
    <w:p w:rsidR="00331FA6" w:rsidRDefault="00331FA6" w:rsidP="00E8350E">
      <w:pPr>
        <w:ind w:firstLine="709"/>
        <w:jc w:val="both"/>
      </w:pPr>
      <w:r>
        <w:t>б) проверяет правильность оформления заявления, наличие приложенных к нему документов (кроме заявлений, поданных посредством Единого портала);</w:t>
      </w:r>
    </w:p>
    <w:p w:rsidR="00331FA6" w:rsidRDefault="00331FA6" w:rsidP="00E8350E">
      <w:pPr>
        <w:ind w:firstLine="709"/>
        <w:jc w:val="both"/>
      </w:pPr>
      <w:r>
        <w:t>в) проверяет наличие сертификата дополнительного образования, в случае его отсутствия проверяет возможность выдачи заявителю сертификата дополнительного образования (кроме заявлений, поданных посредством Единого портала).</w:t>
      </w:r>
    </w:p>
    <w:p w:rsidR="00331FA6" w:rsidRDefault="00331FA6" w:rsidP="00E8350E">
      <w:pPr>
        <w:ind w:firstLine="709"/>
        <w:jc w:val="both"/>
      </w:pPr>
      <w:r>
        <w:t xml:space="preserve">Проверка электронной подписи заявителя (представителя заявителя) осуществляется с использованием имеющихся средств электронной подписи или средств </w:t>
      </w:r>
      <w:r w:rsidR="00B90BCD">
        <w:t xml:space="preserve">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w:t>
      </w:r>
      <w:r w:rsidR="000D6BA9">
        <w:t>муниципальной услуги</w:t>
      </w:r>
      <w:r w:rsidR="00B90BCD">
        <w:t xml:space="preserve">. Проверка электронной подписи также осуществляется с использованием средств информационной системы аккредитованного удостоверяющего центра. </w:t>
      </w:r>
    </w:p>
    <w:p w:rsidR="00B90BCD" w:rsidRDefault="00BC25F8" w:rsidP="00E8350E">
      <w:pPr>
        <w:ind w:firstLine="709"/>
        <w:jc w:val="both"/>
      </w:pPr>
      <w:r>
        <w:t xml:space="preserve">3.2.4. </w:t>
      </w:r>
      <w:proofErr w:type="gramStart"/>
      <w:r>
        <w:t xml:space="preserve">В случае наличия оснований для отказа в приме документов, предусмотренных подразделом 2.8 настоящего административного регламента, специалист </w:t>
      </w:r>
      <w:r w:rsidR="00B950E4">
        <w:t>Учреждения</w:t>
      </w:r>
      <w:r>
        <w:t xml:space="preserve">, ответственный за делопроизводство, направляет заявителю пописанное электронной подписью руководителя </w:t>
      </w:r>
      <w:r w:rsidR="00B950E4">
        <w:t>Учреждения</w:t>
      </w:r>
      <w:r>
        <w:t xml:space="preserve"> решение об отказе в приеме документов с указанием причин отказа не позднее первого рабочего дня, следующего за днем подачи заявления (кроме заявлений, поданных посредством Единого портала).</w:t>
      </w:r>
      <w:proofErr w:type="gramEnd"/>
    </w:p>
    <w:p w:rsidR="00BC25F8" w:rsidRDefault="00BC25F8" w:rsidP="00E8350E">
      <w:pPr>
        <w:ind w:firstLine="709"/>
        <w:jc w:val="both"/>
      </w:pPr>
      <w:r>
        <w:t xml:space="preserve">3.2.5. Результатом административной процедуры является регистрация заявления и прилагаемых к нему документов. </w:t>
      </w:r>
    </w:p>
    <w:p w:rsidR="00BC25F8" w:rsidRDefault="00BC25F8" w:rsidP="00E8350E">
      <w:pPr>
        <w:ind w:firstLine="709"/>
        <w:jc w:val="both"/>
      </w:pPr>
    </w:p>
    <w:p w:rsidR="00BC25F8" w:rsidRDefault="00BC25F8" w:rsidP="00BC25F8">
      <w:pPr>
        <w:ind w:firstLine="709"/>
        <w:jc w:val="center"/>
      </w:pPr>
      <w:r>
        <w:t xml:space="preserve">3.3. Рассмотрение документов необходимых для предоставления </w:t>
      </w:r>
      <w:r w:rsidR="000D6BA9">
        <w:t>муниципальной услуги</w:t>
      </w:r>
      <w:r>
        <w:t xml:space="preserve"> и принятие решения</w:t>
      </w:r>
    </w:p>
    <w:p w:rsidR="005D0389" w:rsidRDefault="00E161B3" w:rsidP="00E161B3">
      <w:pPr>
        <w:ind w:firstLine="709"/>
        <w:jc w:val="both"/>
      </w:pPr>
      <w:r>
        <w:t xml:space="preserve"> </w:t>
      </w:r>
    </w:p>
    <w:p w:rsidR="00BC25F8" w:rsidRDefault="00BC25F8" w:rsidP="00E161B3">
      <w:pPr>
        <w:ind w:firstLine="709"/>
        <w:jc w:val="both"/>
      </w:pPr>
      <w:r>
        <w:t xml:space="preserve">3.3.1. Юридическим фактов, являющимся основанием для начала выполнения административной процедуры, является регистрация заявления и прилагаемых к нему документов о предоставлении </w:t>
      </w:r>
      <w:r w:rsidR="000D6BA9">
        <w:t>муниципальной услуги</w:t>
      </w:r>
      <w:r>
        <w:t>.</w:t>
      </w:r>
    </w:p>
    <w:p w:rsidR="00BC25F8" w:rsidRDefault="0075018B" w:rsidP="00E161B3">
      <w:pPr>
        <w:ind w:firstLine="709"/>
        <w:jc w:val="both"/>
      </w:pPr>
      <w:r>
        <w:t>3.3</w:t>
      </w:r>
      <w:r w:rsidR="00BC25F8">
        <w:t>.2.</w:t>
      </w:r>
      <w:r>
        <w:t xml:space="preserve"> В случае непредставления документов, указанных в пункте 2.7.1 настоящего административного регламента, специалист </w:t>
      </w:r>
      <w:r w:rsidR="001A2AF5">
        <w:t>Учреждения</w:t>
      </w:r>
      <w:r>
        <w:t>, ответственный за рассмотрение заявления, готовит и направляет соответствующий межведомственный запрос.</w:t>
      </w:r>
    </w:p>
    <w:p w:rsidR="0075018B" w:rsidRDefault="0075018B" w:rsidP="00E161B3">
      <w:pPr>
        <w:ind w:firstLine="709"/>
        <w:jc w:val="both"/>
      </w:pPr>
      <w:r>
        <w:t>Подготовка и направление межведомственных запросов осуществляется в срок не позднее 2 рабочих дней со дня регистрации заявления и прилагаемых к нему документов.</w:t>
      </w:r>
    </w:p>
    <w:p w:rsidR="0075018B" w:rsidRDefault="0075018B" w:rsidP="00E161B3">
      <w:pPr>
        <w:ind w:firstLine="709"/>
        <w:jc w:val="both"/>
      </w:pPr>
      <w:r>
        <w:t xml:space="preserve">Межведомственные запросы на бумажном носителе подписываются руководителем </w:t>
      </w:r>
      <w:r w:rsidR="001A2AF5">
        <w:t>Учреждения</w:t>
      </w:r>
      <w:r>
        <w:t>.</w:t>
      </w:r>
    </w:p>
    <w:p w:rsidR="0075018B" w:rsidRDefault="0075018B" w:rsidP="00E161B3">
      <w:pPr>
        <w:ind w:firstLine="709"/>
        <w:jc w:val="both"/>
      </w:pPr>
      <w:r>
        <w:t xml:space="preserve">Межведомственный запрос в форме электронного документа подписывается усиленной квалифицированной подписью руководителя </w:t>
      </w:r>
      <w:r w:rsidR="00D76720">
        <w:t>Учреждения</w:t>
      </w:r>
      <w:r>
        <w:t>.</w:t>
      </w:r>
    </w:p>
    <w:p w:rsidR="0075018B" w:rsidRDefault="0075018B" w:rsidP="00E161B3">
      <w:pPr>
        <w:ind w:firstLine="709"/>
        <w:jc w:val="both"/>
      </w:pPr>
      <w:r>
        <w:t xml:space="preserve">3.3.3. Специалист </w:t>
      </w:r>
      <w:r w:rsidR="00D76720">
        <w:t>Учреждения</w:t>
      </w:r>
      <w:r>
        <w:t xml:space="preserve">, ответственный за рассмотрение заявления, проверяет сведения и документы, направленные посредством Единого портала в течение 1 (одного) рабочего дня со дня поступления в </w:t>
      </w:r>
      <w:r w:rsidR="00D76720">
        <w:t>Учреждение</w:t>
      </w:r>
      <w:r>
        <w:t xml:space="preserve"> заявления и прилагаемых документов.</w:t>
      </w:r>
    </w:p>
    <w:p w:rsidR="0075018B" w:rsidRDefault="0075018B" w:rsidP="00E161B3">
      <w:pPr>
        <w:ind w:firstLine="709"/>
        <w:jc w:val="both"/>
      </w:pPr>
      <w:r>
        <w:t xml:space="preserve">3.3.4. </w:t>
      </w:r>
      <w:proofErr w:type="gramStart"/>
      <w:r>
        <w:t xml:space="preserve">В случае наличия оснований для отказа в предоставлении </w:t>
      </w:r>
      <w:r w:rsidR="000D6BA9">
        <w:t>муниципальной услуги</w:t>
      </w:r>
      <w:r>
        <w:t xml:space="preserve">, предусмотренных подпунктами «а» - «з» пункта 2.9.3 настоящего административного регламента, специалист </w:t>
      </w:r>
      <w:r w:rsidR="00D76720">
        <w:t>Учреждения</w:t>
      </w:r>
      <w:r>
        <w:t xml:space="preserve">, ответственный за рассмотрение </w:t>
      </w:r>
      <w:r>
        <w:lastRenderedPageBreak/>
        <w:t xml:space="preserve">заявления, направляет заявителю подписанное электронной подписью руководителя </w:t>
      </w:r>
      <w:r w:rsidR="00D76720">
        <w:t>Учреждения</w:t>
      </w:r>
      <w:r>
        <w:t xml:space="preserve"> решение об отказе в предоставлении </w:t>
      </w:r>
      <w:r w:rsidR="000D6BA9">
        <w:t>муниципальной услуги</w:t>
      </w:r>
      <w:r>
        <w:t xml:space="preserve"> с указанием причин отказа не позднее 7 (семи) рабочих дней, с момента регистрации заявления в </w:t>
      </w:r>
      <w:r w:rsidR="00F04D28">
        <w:t>Учреждении</w:t>
      </w:r>
      <w:r>
        <w:t>.</w:t>
      </w:r>
      <w:proofErr w:type="gramEnd"/>
    </w:p>
    <w:p w:rsidR="0075018B" w:rsidRDefault="0075018B" w:rsidP="00E161B3">
      <w:pPr>
        <w:ind w:firstLine="709"/>
        <w:jc w:val="both"/>
      </w:pPr>
      <w:r>
        <w:t xml:space="preserve">3.3.5. </w:t>
      </w:r>
      <w:proofErr w:type="gramStart"/>
      <w:r>
        <w:t xml:space="preserve">Специалист </w:t>
      </w:r>
      <w:r w:rsidR="00D76720">
        <w:t>Учреждения</w:t>
      </w:r>
      <w:r>
        <w:t xml:space="preserve">, ответственный за рассмотрение заявления, по результатам рассмотрения заявления и прилагаемых к нему документов, в том числе поступивших по результатам межведомственного запроса, готовит уведомление о явке в </w:t>
      </w:r>
      <w:r w:rsidR="00D76720">
        <w:t>Учреждение</w:t>
      </w:r>
      <w:r>
        <w:t xml:space="preserve"> для заключения договора на обучение по дополнительной </w:t>
      </w:r>
      <w:r w:rsidR="00B42291">
        <w:t>образовательной программе</w:t>
      </w:r>
      <w:r>
        <w:t xml:space="preserve"> либо об отказе в предоставлении </w:t>
      </w:r>
      <w:r w:rsidR="000D6BA9">
        <w:t>муниципальной услуги</w:t>
      </w:r>
      <w:r>
        <w:t xml:space="preserve"> не позднее 7 (семи) рабочих дней (при наличии индивидуального отбора – не позднее 45 (сорока пяти</w:t>
      </w:r>
      <w:proofErr w:type="gramEnd"/>
      <w:r>
        <w:t>) рабочих дней).</w:t>
      </w:r>
    </w:p>
    <w:p w:rsidR="0075018B" w:rsidRDefault="0075018B" w:rsidP="00E161B3">
      <w:pPr>
        <w:ind w:firstLine="709"/>
        <w:jc w:val="both"/>
      </w:pPr>
      <w:r>
        <w:t xml:space="preserve">3.3.6. В случае отсутствия необходимости проведения приемных (вступительных) испытаний заявителю (представителю заявителя) направляется уведомление, не позднее 4 (четырех) рабочих дней по форме согласно Приложению 4 к настоящему административному регламенту, о посещении </w:t>
      </w:r>
      <w:r w:rsidR="00D76720">
        <w:t>Учреждения</w:t>
      </w:r>
      <w:r>
        <w:t xml:space="preserve"> с оригиналами документов для заключения договора со дня подготовки уведомления.</w:t>
      </w:r>
    </w:p>
    <w:p w:rsidR="0075018B" w:rsidRDefault="0075018B" w:rsidP="00E161B3">
      <w:pPr>
        <w:ind w:firstLine="709"/>
        <w:jc w:val="both"/>
      </w:pPr>
      <w:r>
        <w:t>3.3.7. В случае необходимости проведения</w:t>
      </w:r>
      <w:r w:rsidR="005D0A3B">
        <w:t xml:space="preserve"> приемных (вступительных) испытаний в целях проведения индивидуального отбора, заявителю направляется уведомление, не позднее 4 (четырех) рабочих дней о явке на приемные (вступительные) испытания с оригиналами документов по форме согласно Приложению 7 к настоящему административному регламенту</w:t>
      </w:r>
      <w:r w:rsidR="005D34C5">
        <w:t xml:space="preserve"> со дня регистрации заявления и прилагаемых документов.</w:t>
      </w:r>
    </w:p>
    <w:p w:rsidR="005D34C5" w:rsidRDefault="005D34C5" w:rsidP="00E161B3">
      <w:pPr>
        <w:ind w:firstLine="709"/>
        <w:jc w:val="both"/>
      </w:pPr>
      <w:r>
        <w:t xml:space="preserve">Приемные (вступительные испытания) в целях проведения индивидуального отбора проводятся в соответствии с графиком, размещаемым на официальном сайте </w:t>
      </w:r>
      <w:r w:rsidR="00ED2C7E">
        <w:t>Учреждения</w:t>
      </w:r>
      <w:r>
        <w:t xml:space="preserve"> и на информационном стенде </w:t>
      </w:r>
      <w:r w:rsidR="00ED2C7E">
        <w:t>Учреждения</w:t>
      </w:r>
      <w:r>
        <w:t>.</w:t>
      </w:r>
    </w:p>
    <w:p w:rsidR="005D34C5" w:rsidRDefault="00DF7831" w:rsidP="00E161B3">
      <w:pPr>
        <w:ind w:firstLine="709"/>
        <w:jc w:val="both"/>
      </w:pPr>
      <w:r>
        <w:t xml:space="preserve">3.3.9. Для прохождения индивидуального отбора заявитель предоставляет в </w:t>
      </w:r>
      <w:r w:rsidR="00ED2C7E">
        <w:t>Учреждение</w:t>
      </w:r>
      <w:r>
        <w:t xml:space="preserve"> оригиналы документов, сведения о которых указаны в заявлении, ранее направленном заявителем в электронном виде.</w:t>
      </w:r>
    </w:p>
    <w:p w:rsidR="00DF7831" w:rsidRDefault="00DF7831" w:rsidP="00DF7831">
      <w:pPr>
        <w:ind w:firstLine="709"/>
        <w:jc w:val="both"/>
      </w:pPr>
      <w:r>
        <w:t xml:space="preserve">3.3.10. </w:t>
      </w:r>
      <w:proofErr w:type="gramStart"/>
      <w:r>
        <w:t xml:space="preserve">В случае наличия оснований для отказа в предоставлении </w:t>
      </w:r>
      <w:r w:rsidR="000D6BA9">
        <w:t>муниципальной услуги</w:t>
      </w:r>
      <w:r>
        <w:t xml:space="preserve">, выявленных по результатам проведенного индивидуального отбора, предусмотренных подпунктами «и» - «м» пункта 2.9.3 настоящего административного регламента, специалист </w:t>
      </w:r>
      <w:r w:rsidR="00ED2C7E">
        <w:t>Учреждения</w:t>
      </w:r>
      <w:r>
        <w:t xml:space="preserve">, ответственный за рассмотрение заявления, направляет заявителю подписанное электронной подписью руководителя </w:t>
      </w:r>
      <w:r w:rsidR="00ED2C7E" w:rsidRPr="00ED2C7E">
        <w:t>Учреждения</w:t>
      </w:r>
      <w:r>
        <w:t xml:space="preserve"> решение об отказе в предоставлении </w:t>
      </w:r>
      <w:r w:rsidR="000D6BA9">
        <w:t>муниципальной услуги</w:t>
      </w:r>
      <w:r>
        <w:t xml:space="preserve"> с указанием причин отказа не позднее 7 (семи) рабочих дней с момента проведения индивидуального отбора.</w:t>
      </w:r>
      <w:proofErr w:type="gramEnd"/>
    </w:p>
    <w:p w:rsidR="00DF7831" w:rsidRDefault="00DF7831" w:rsidP="00DF7831">
      <w:pPr>
        <w:ind w:firstLine="709"/>
        <w:jc w:val="both"/>
      </w:pPr>
      <w:r>
        <w:t xml:space="preserve">3.3.11. </w:t>
      </w:r>
      <w:proofErr w:type="gramStart"/>
      <w:r>
        <w:t xml:space="preserve">В случае наличия оснований для отказа в предоставлении </w:t>
      </w:r>
      <w:r w:rsidR="000D6BA9">
        <w:t>муниципальной услуги</w:t>
      </w:r>
      <w:r>
        <w:t xml:space="preserve">, предусмотренных подпунктом «м» пункта 2.9.3 по причине недостатка результатов (нехватка баллов) при прохождении индивидуального отбора для зачисления на свободные места, финансируемые за счет средств соответствующего бюджета (бесплатное обучение) для обучения по выбранной программе, </w:t>
      </w:r>
      <w:r w:rsidR="00ED2C7E">
        <w:t>Учреждение</w:t>
      </w:r>
      <w:r>
        <w:t xml:space="preserve"> информирует заявителя о возможности зачисления по результатам пройденного индивидуального отбора (набранным баллам):</w:t>
      </w:r>
      <w:proofErr w:type="gramEnd"/>
    </w:p>
    <w:p w:rsidR="00DF7831" w:rsidRDefault="00DF7831" w:rsidP="00DF7831">
      <w:pPr>
        <w:ind w:firstLine="709"/>
        <w:jc w:val="both"/>
      </w:pPr>
      <w:r>
        <w:t>а) на свободные места, предусматрива</w:t>
      </w:r>
      <w:r w:rsidR="004A2806">
        <w:t xml:space="preserve">ющие предоставление платных </w:t>
      </w:r>
      <w:r>
        <w:t>образовательных услуг за счет средств физических и (или) юридических лиц по д</w:t>
      </w:r>
      <w:r w:rsidR="004A2806">
        <w:t xml:space="preserve">оговору об оказании платных </w:t>
      </w:r>
      <w:r>
        <w:t xml:space="preserve">образовательных услуг (платное обучение) при наличии таких мест для обучения по выбранной или иной </w:t>
      </w:r>
      <w:r w:rsidR="00B42291">
        <w:t>образовательной программе</w:t>
      </w:r>
      <w:r>
        <w:t xml:space="preserve"> в </w:t>
      </w:r>
      <w:r w:rsidR="00ED2C7E">
        <w:t>Учреждении</w:t>
      </w:r>
      <w:r>
        <w:t>;</w:t>
      </w:r>
    </w:p>
    <w:p w:rsidR="00DF7831" w:rsidRDefault="00DF7831" w:rsidP="00DF7831">
      <w:pPr>
        <w:ind w:firstLine="709"/>
        <w:jc w:val="both"/>
      </w:pPr>
      <w:r>
        <w:t xml:space="preserve">б) на свободные места, финансируемые за счет средств соответствующего бюджета (бесплатное обучение) или за счет средств физических и (или) юридических лиц, для </w:t>
      </w:r>
      <w:proofErr w:type="gramStart"/>
      <w:r>
        <w:t>обучения</w:t>
      </w:r>
      <w:proofErr w:type="gramEnd"/>
      <w:r>
        <w:t xml:space="preserve"> по иной </w:t>
      </w:r>
      <w:r w:rsidR="00B42291">
        <w:t>образовательной программе</w:t>
      </w:r>
      <w:r>
        <w:t xml:space="preserve"> в </w:t>
      </w:r>
      <w:r w:rsidR="00ED2C7E">
        <w:t>Учреждении</w:t>
      </w:r>
      <w:r>
        <w:t>, при наличии таких мест.</w:t>
      </w:r>
    </w:p>
    <w:p w:rsidR="00DF7831" w:rsidRDefault="00DD51C9" w:rsidP="00DF7831">
      <w:pPr>
        <w:ind w:firstLine="709"/>
        <w:jc w:val="both"/>
      </w:pPr>
      <w:r>
        <w:t xml:space="preserve">3.3.12. </w:t>
      </w:r>
      <w:proofErr w:type="gramStart"/>
      <w:r>
        <w:t xml:space="preserve">В случае отсутствия оснований для отказа в предоставлении </w:t>
      </w:r>
      <w:r w:rsidR="000D6BA9">
        <w:t>муниципальной услуги</w:t>
      </w:r>
      <w:r>
        <w:t xml:space="preserve">, указанных в подпунктах «и» - «м» пункта 2.9.3 настоящего административного регламента, в течение 4 (четырех) рабочих дней после проведения индивидуального отбора, но не позднее 45 (сорока пяти) рабочих дней с момента регистрации заявления и </w:t>
      </w:r>
      <w:r>
        <w:lastRenderedPageBreak/>
        <w:t xml:space="preserve">прилагаемых документов, заявителю направляется уведомление о явке в </w:t>
      </w:r>
      <w:r w:rsidR="00ED2C7E">
        <w:t xml:space="preserve">Учреждение </w:t>
      </w:r>
      <w:r>
        <w:t xml:space="preserve">для заключения договора на обучение по дополнительной </w:t>
      </w:r>
      <w:r w:rsidR="00B42291">
        <w:t>образовательной</w:t>
      </w:r>
      <w:proofErr w:type="gramEnd"/>
      <w:r w:rsidR="00B42291">
        <w:t xml:space="preserve"> программе</w:t>
      </w:r>
      <w:r>
        <w:t>.</w:t>
      </w:r>
    </w:p>
    <w:p w:rsidR="00DD51C9" w:rsidRDefault="00DD51C9" w:rsidP="00DF7831">
      <w:pPr>
        <w:ind w:firstLine="709"/>
        <w:jc w:val="both"/>
      </w:pPr>
      <w:r>
        <w:t xml:space="preserve">3.3.14. Результатом административной процедуры является решение об отказе в предоставлении </w:t>
      </w:r>
      <w:r w:rsidR="000D6BA9">
        <w:t>муниципальной услуги</w:t>
      </w:r>
      <w:r>
        <w:t xml:space="preserve">, решение о предоставлении </w:t>
      </w:r>
      <w:r w:rsidR="000D6BA9">
        <w:t>муниципальной услуги</w:t>
      </w:r>
      <w:r>
        <w:t xml:space="preserve"> в форме уведомления о необходимости посетить </w:t>
      </w:r>
      <w:r w:rsidR="00516C98">
        <w:t xml:space="preserve">Учреждение </w:t>
      </w:r>
      <w:r>
        <w:t>для подписи договора.</w:t>
      </w:r>
    </w:p>
    <w:p w:rsidR="00DD51C9" w:rsidRDefault="00DD51C9" w:rsidP="00DF7831">
      <w:pPr>
        <w:ind w:firstLine="709"/>
        <w:jc w:val="both"/>
      </w:pPr>
    </w:p>
    <w:p w:rsidR="00831510" w:rsidRDefault="00831510" w:rsidP="00831510">
      <w:pPr>
        <w:ind w:firstLine="709"/>
        <w:jc w:val="center"/>
      </w:pPr>
      <w:r>
        <w:rPr>
          <w:lang w:val="en-US"/>
        </w:rPr>
        <w:t>IV</w:t>
      </w:r>
      <w:r w:rsidRPr="00831510">
        <w:t xml:space="preserve">. </w:t>
      </w:r>
      <w:r>
        <w:t>Формы контроля за исполнением административного регламента</w:t>
      </w:r>
    </w:p>
    <w:p w:rsidR="00831510" w:rsidRDefault="00831510" w:rsidP="00831510">
      <w:pPr>
        <w:ind w:firstLine="709"/>
      </w:pPr>
    </w:p>
    <w:p w:rsidR="00831510" w:rsidRDefault="00831510" w:rsidP="00831510">
      <w:pPr>
        <w:ind w:firstLine="709"/>
        <w:jc w:val="both"/>
      </w:pPr>
      <w:r>
        <w:t xml:space="preserve">4.1. </w:t>
      </w:r>
      <w:proofErr w:type="gramStart"/>
      <w:r>
        <w:t>Контроль за</w:t>
      </w:r>
      <w:proofErr w:type="gramEnd"/>
      <w:r>
        <w:t xml:space="preserve"> соблюдением и исполнением должностными лицами </w:t>
      </w:r>
      <w:r w:rsidR="00622E31">
        <w:t>Управления</w:t>
      </w:r>
      <w:r>
        <w:t xml:space="preserve">, </w:t>
      </w:r>
      <w:r w:rsidR="00622E31">
        <w:t>Учреждений</w:t>
      </w:r>
      <w:r>
        <w:t xml:space="preserve">, участвующих в предоставлении </w:t>
      </w:r>
      <w:r w:rsidR="000D6BA9">
        <w:t>муниципальной услуги</w:t>
      </w:r>
      <w:r>
        <w:t xml:space="preserve"> положений административного регламента и иных нормативных правовых актов, устанавливающих требования к предоставлению </w:t>
      </w:r>
      <w:r w:rsidR="000D6BA9">
        <w:t>муниципальной услуги</w:t>
      </w:r>
      <w:r>
        <w:t xml:space="preserve">, а также принятием ими решений по результатам выполнения административных процедур, предусмотренных административным регламентом, осуществляется руководителем </w:t>
      </w:r>
      <w:r w:rsidR="0070248A">
        <w:t>Управления</w:t>
      </w:r>
      <w:r>
        <w:t xml:space="preserve">, </w:t>
      </w:r>
      <w:r w:rsidR="0070248A">
        <w:t>Учреждений</w:t>
      </w:r>
      <w:r>
        <w:t xml:space="preserve"> путем:</w:t>
      </w:r>
    </w:p>
    <w:p w:rsidR="00831510" w:rsidRDefault="00831510" w:rsidP="00831510">
      <w:pPr>
        <w:ind w:firstLine="709"/>
        <w:jc w:val="both"/>
      </w:pPr>
      <w:r>
        <w:t>проведения проверок соблюдения и исполнения положений настоящего административного регламента, требований нормативных правовых актов;</w:t>
      </w:r>
    </w:p>
    <w:p w:rsidR="00831510" w:rsidRDefault="00831510" w:rsidP="00831510">
      <w:pPr>
        <w:ind w:firstLine="709"/>
        <w:jc w:val="both"/>
      </w:pPr>
      <w:r>
        <w:t xml:space="preserve">рассмотрения документов, необходимых для предоставления </w:t>
      </w:r>
      <w:r w:rsidR="000D6BA9">
        <w:t>муниципальной услуги</w:t>
      </w:r>
      <w:r>
        <w:t>.</w:t>
      </w:r>
    </w:p>
    <w:p w:rsidR="00831510" w:rsidRDefault="00831510" w:rsidP="00831510">
      <w:pPr>
        <w:ind w:firstLine="709"/>
        <w:jc w:val="both"/>
      </w:pPr>
      <w:r>
        <w:t xml:space="preserve">4.2. Текущий </w:t>
      </w:r>
      <w:proofErr w:type="gramStart"/>
      <w:r>
        <w:t>контроль за</w:t>
      </w:r>
      <w:proofErr w:type="gramEnd"/>
      <w:r>
        <w:t xml:space="preserve"> соблюдением и исполнением должностными лицам положений административного регламента и иных нормативных правовых актов, устанавливающих требования к предоставлению </w:t>
      </w:r>
      <w:r w:rsidR="000D6BA9">
        <w:t>муниципальной услуги</w:t>
      </w:r>
      <w:r>
        <w:t xml:space="preserve">, а также за принятием ими решений осуществляется уполномоченным лицом, который назначается приказом </w:t>
      </w:r>
      <w:r w:rsidR="0086651C">
        <w:t>Управления</w:t>
      </w:r>
      <w:r>
        <w:t xml:space="preserve">, </w:t>
      </w:r>
      <w:r w:rsidR="0086651C">
        <w:t>Учреждений</w:t>
      </w:r>
      <w:r>
        <w:t>.</w:t>
      </w:r>
    </w:p>
    <w:p w:rsidR="00831510" w:rsidRPr="00831510" w:rsidRDefault="00BC4FD6" w:rsidP="00831510">
      <w:pPr>
        <w:ind w:firstLine="709"/>
        <w:jc w:val="both"/>
      </w:pPr>
      <w:r>
        <w:t xml:space="preserve">Текущий контроль осуществляется на постоянной основе. </w:t>
      </w:r>
    </w:p>
    <w:p w:rsidR="00DF7831" w:rsidRDefault="00C964FE" w:rsidP="00DF7831">
      <w:pPr>
        <w:ind w:firstLine="709"/>
        <w:jc w:val="both"/>
      </w:pPr>
      <w:r>
        <w:t>4.3. В результате осуществления текущего контроля принимаются меры, направленные на устранение выявленных нарушений и их причин, соблюдение законности при реализации административных процедур.</w:t>
      </w:r>
    </w:p>
    <w:p w:rsidR="00C964FE" w:rsidRDefault="00C964FE" w:rsidP="00DF7831">
      <w:pPr>
        <w:ind w:firstLine="709"/>
        <w:jc w:val="both"/>
      </w:pPr>
      <w:r>
        <w:t xml:space="preserve">4.4. </w:t>
      </w:r>
      <w:proofErr w:type="gramStart"/>
      <w:r>
        <w:t>Контроль за</w:t>
      </w:r>
      <w:proofErr w:type="gramEnd"/>
      <w:r>
        <w:t xml:space="preserve"> полнотой и качеством предоставления </w:t>
      </w:r>
      <w:r w:rsidR="000D6BA9">
        <w:t>муниципальной услуги</w:t>
      </w:r>
      <w:r>
        <w:t xml:space="preserve"> включает в себя проведение проверок, выявление и устранение нарушений прав заявителей, рассмотрение, принятие решений и подготовку ответов на обращение заявителей, содержащие жалобы на решения, действия (бездействие) работников </w:t>
      </w:r>
      <w:r w:rsidR="00264C4D">
        <w:t>Управления, Учреждений</w:t>
      </w:r>
      <w:r>
        <w:t>.</w:t>
      </w:r>
    </w:p>
    <w:p w:rsidR="00C964FE" w:rsidRDefault="00C964FE" w:rsidP="00DF7831">
      <w:pPr>
        <w:ind w:firstLine="709"/>
        <w:jc w:val="both"/>
      </w:pPr>
      <w:r>
        <w:t>Проверки могут быть плановые и внеплановые.</w:t>
      </w:r>
    </w:p>
    <w:p w:rsidR="00C964FE" w:rsidRDefault="00C964FE" w:rsidP="00DF7831">
      <w:pPr>
        <w:ind w:firstLine="709"/>
        <w:jc w:val="both"/>
      </w:pPr>
      <w:r>
        <w:t xml:space="preserve">Плановые проверки полноты и качества предоставления </w:t>
      </w:r>
      <w:r w:rsidR="000D6BA9">
        <w:t>муниципальной услуги</w:t>
      </w:r>
      <w:r>
        <w:t xml:space="preserve"> осуществляются на основании планов работы </w:t>
      </w:r>
      <w:r w:rsidR="007859E1">
        <w:t>Учреждения</w:t>
      </w:r>
      <w:r>
        <w:t xml:space="preserve">, утвержденных руководителем </w:t>
      </w:r>
      <w:r w:rsidR="007859E1">
        <w:t>Учреждения</w:t>
      </w:r>
      <w:r>
        <w:t>.</w:t>
      </w:r>
    </w:p>
    <w:p w:rsidR="00C964FE" w:rsidRDefault="00C964FE" w:rsidP="00DF7831">
      <w:pPr>
        <w:ind w:firstLine="709"/>
        <w:jc w:val="both"/>
      </w:pPr>
      <w:r>
        <w:t xml:space="preserve">Внеплановые проверки полноты и качества предоставления </w:t>
      </w:r>
      <w:r w:rsidR="000D6BA9">
        <w:t>муниципальной услуги</w:t>
      </w:r>
      <w:r>
        <w:t xml:space="preserve"> проводятся на основании жалобы заявителя, а также иных обращений граждан, их объединений и организаций.</w:t>
      </w:r>
    </w:p>
    <w:p w:rsidR="00C964FE" w:rsidRDefault="00C964FE" w:rsidP="00DF7831">
      <w:pPr>
        <w:ind w:firstLine="709"/>
        <w:jc w:val="both"/>
      </w:pPr>
      <w:r>
        <w:t xml:space="preserve">При проверке рассматриваются все вопросы, связанные с предоставлением </w:t>
      </w:r>
      <w:r w:rsidR="000D6BA9">
        <w:t>муниципальной услуги</w:t>
      </w:r>
      <w:r>
        <w:t>, (комплексные проверки) или отдельные вопросы (тематические проверки).</w:t>
      </w:r>
    </w:p>
    <w:p w:rsidR="00C964FE" w:rsidRDefault="00C964FE" w:rsidP="00DF7831">
      <w:pPr>
        <w:ind w:firstLine="709"/>
        <w:jc w:val="both"/>
      </w:pPr>
      <w:r>
        <w:t>Результаты проведения проверок оформляются в виде акта, в котором отмечаются выявленные недостатки и предложения по их устранению. Акт подписывается уполномоченным на проведение проверки лицом.</w:t>
      </w:r>
    </w:p>
    <w:p w:rsidR="00C964FE" w:rsidRDefault="00C964FE" w:rsidP="00DF7831">
      <w:pPr>
        <w:ind w:firstLine="709"/>
        <w:jc w:val="both"/>
      </w:pPr>
      <w:r>
        <w:t xml:space="preserve">4.5. По результатам проведенных служебных проверок в случае выявления нарушений законодательства и административного регламента осуществляется привлечение виновных должностных лиц к ответственности в соответствии с действующим законодательством Российской Федерации. </w:t>
      </w:r>
    </w:p>
    <w:p w:rsidR="00C964FE" w:rsidRDefault="00C964FE" w:rsidP="00DF7831">
      <w:pPr>
        <w:ind w:firstLine="709"/>
        <w:jc w:val="both"/>
      </w:pPr>
      <w:r>
        <w:t xml:space="preserve">4.6. Ответственность должностных лиц </w:t>
      </w:r>
      <w:r w:rsidR="00027D74">
        <w:t>Учреждения</w:t>
      </w:r>
      <w:r>
        <w:t xml:space="preserve"> за решения и действия (бездействие)</w:t>
      </w:r>
      <w:r w:rsidR="00B909B7">
        <w:t>,</w:t>
      </w:r>
      <w:r>
        <w:t xml:space="preserve"> принимаемые (осуществляемые) ими в ходе предоставления </w:t>
      </w:r>
      <w:r w:rsidR="000D6BA9">
        <w:lastRenderedPageBreak/>
        <w:t>муниципальной услуги</w:t>
      </w:r>
      <w:r>
        <w:t xml:space="preserve">, устанавливается в соответствии с действующим законодательством Российской Федерации. </w:t>
      </w:r>
    </w:p>
    <w:p w:rsidR="008E0666" w:rsidRDefault="008E0666" w:rsidP="00DF7831">
      <w:pPr>
        <w:ind w:firstLine="709"/>
        <w:jc w:val="both"/>
      </w:pPr>
      <w:r>
        <w:t>4</w:t>
      </w:r>
      <w:r w:rsidR="00027D74">
        <w:t>.7. Контроль со стороны граждан</w:t>
      </w:r>
      <w:r>
        <w:t xml:space="preserve"> и организаций за предоставление </w:t>
      </w:r>
      <w:r w:rsidR="000D6BA9">
        <w:t>муниципальной услуги</w:t>
      </w:r>
      <w:r>
        <w:t xml:space="preserve"> осуществляется в соответствии с Федеральным законом от 21 июля 2014 года №212-ФЗ «Об основах общественного контроля в Российской Федерации», законом области от 7 декабря 2015 года №3806-ОЗ «Об отдельных вопросах осуществления общественного контроля в Вологодской области».</w:t>
      </w:r>
    </w:p>
    <w:p w:rsidR="008E0666" w:rsidRDefault="008E0666" w:rsidP="00DF7831">
      <w:pPr>
        <w:ind w:firstLine="709"/>
        <w:jc w:val="both"/>
      </w:pPr>
    </w:p>
    <w:p w:rsidR="008E0666" w:rsidRDefault="008E0666" w:rsidP="008E0666">
      <w:pPr>
        <w:ind w:firstLine="709"/>
        <w:jc w:val="center"/>
      </w:pPr>
      <w:r>
        <w:rPr>
          <w:lang w:val="en-US"/>
        </w:rPr>
        <w:t>V</w:t>
      </w:r>
      <w:r w:rsidRPr="008E0666">
        <w:t xml:space="preserve">. </w:t>
      </w:r>
      <w:r>
        <w:t xml:space="preserve">Досудебный (внесудебный) порядок обжалования решений и действий (бездействия) </w:t>
      </w:r>
      <w:r w:rsidR="00027D74">
        <w:t>Управления</w:t>
      </w:r>
      <w:r>
        <w:t xml:space="preserve">, </w:t>
      </w:r>
      <w:r w:rsidR="00027D74">
        <w:t>Учреждений</w:t>
      </w:r>
      <w:r>
        <w:t xml:space="preserve">, их должностных лиц </w:t>
      </w:r>
    </w:p>
    <w:p w:rsidR="008E0666" w:rsidRDefault="008E0666" w:rsidP="008E0666">
      <w:pPr>
        <w:ind w:firstLine="709"/>
      </w:pPr>
    </w:p>
    <w:p w:rsidR="008E0666" w:rsidRDefault="008E0666" w:rsidP="00F25961">
      <w:pPr>
        <w:ind w:firstLine="709"/>
        <w:jc w:val="both"/>
      </w:pPr>
      <w:r>
        <w:t xml:space="preserve">5.1. </w:t>
      </w:r>
      <w:proofErr w:type="gramStart"/>
      <w:r>
        <w:t>Подача</w:t>
      </w:r>
      <w:r w:rsidR="00F25961">
        <w:t xml:space="preserve"> и рассмотрение жалоб на решения и действия (бездействие) </w:t>
      </w:r>
      <w:r w:rsidR="00CE11A2">
        <w:t>Учреждения</w:t>
      </w:r>
      <w:r w:rsidR="00F25961">
        <w:t>, а также его должностных лиц при предоставлении государственных услуг осуществляются в соответствии с Федеральным законом от 27 июля 2010 года №210-ФЗ «Об организации предоставления государственных и муниципальных услуг», постановлением Правительства области от 24 декабря 2012 года №1539 «О досудебном (внесудебном) обжаловании заявителем решений и действий (бездействия) органов исполнительной государственной власти</w:t>
      </w:r>
      <w:proofErr w:type="gramEnd"/>
      <w:r w:rsidR="00F25961">
        <w:t xml:space="preserve"> области, предоставляющих государственные услуги, руководителей, иных должностных лиц либо государственных гражданских служащих, а также многофункциональных центров предоставления государственных и муниципальных услуг и их работников при предоставлении государственных услуг» и </w:t>
      </w:r>
      <w:proofErr w:type="gramStart"/>
      <w:r w:rsidR="00F25961">
        <w:t>административным</w:t>
      </w:r>
      <w:proofErr w:type="gramEnd"/>
      <w:r w:rsidR="00F25961">
        <w:t xml:space="preserve"> регламентов.</w:t>
      </w:r>
    </w:p>
    <w:p w:rsidR="00F25961" w:rsidRDefault="00F25961" w:rsidP="00F25961">
      <w:pPr>
        <w:ind w:firstLine="709"/>
        <w:jc w:val="both"/>
      </w:pPr>
      <w:r>
        <w:t xml:space="preserve">5.2. Заинтересованные лица имеют право на досудебное (внесудебное) обжалование, оспаривание решений, действий (бездействия), принятых (осуществлённых) в ходе предоставления </w:t>
      </w:r>
      <w:r w:rsidR="000D6BA9">
        <w:t>муниципальной услуги</w:t>
      </w:r>
      <w:r>
        <w:t>.</w:t>
      </w:r>
    </w:p>
    <w:p w:rsidR="00F25961" w:rsidRDefault="00F25961" w:rsidP="00F25961">
      <w:pPr>
        <w:ind w:firstLine="709"/>
        <w:jc w:val="both"/>
      </w:pPr>
      <w:r>
        <w:t>5.3. В досудебном порядке могут быть обжалованы действия (бездействие) и решения:</w:t>
      </w:r>
    </w:p>
    <w:p w:rsidR="00F25961" w:rsidRDefault="00F25961" w:rsidP="00F25961">
      <w:pPr>
        <w:ind w:firstLine="709"/>
        <w:jc w:val="both"/>
      </w:pPr>
      <w:r>
        <w:t xml:space="preserve">должностных лиц, работников </w:t>
      </w:r>
      <w:r w:rsidR="00CE11A2">
        <w:t>Учреждени</w:t>
      </w:r>
      <w:proofErr w:type="gramStart"/>
      <w:r w:rsidR="00CE11A2">
        <w:t>я–</w:t>
      </w:r>
      <w:proofErr w:type="gramEnd"/>
      <w:r w:rsidR="00CE11A2">
        <w:t xml:space="preserve"> руководителю Учреждения</w:t>
      </w:r>
      <w:r>
        <w:t>;</w:t>
      </w:r>
    </w:p>
    <w:p w:rsidR="00F25961" w:rsidRDefault="00F25961" w:rsidP="00F25961">
      <w:pPr>
        <w:ind w:firstLine="709"/>
        <w:jc w:val="both"/>
      </w:pPr>
      <w:r>
        <w:t xml:space="preserve">руководителя </w:t>
      </w:r>
      <w:r w:rsidR="00CE11A2">
        <w:t>Учреждения</w:t>
      </w:r>
      <w:r>
        <w:t xml:space="preserve"> – руководителю </w:t>
      </w:r>
      <w:r w:rsidR="00F40DE8">
        <w:t>учредителя</w:t>
      </w:r>
      <w:r>
        <w:t xml:space="preserve"> </w:t>
      </w:r>
      <w:r w:rsidR="00CE11A2">
        <w:t>Учреждения</w:t>
      </w:r>
      <w:r>
        <w:t>.</w:t>
      </w:r>
    </w:p>
    <w:p w:rsidR="00F25961" w:rsidRDefault="00F25961" w:rsidP="00F25961">
      <w:pPr>
        <w:ind w:firstLine="709"/>
        <w:jc w:val="both"/>
      </w:pPr>
      <w:r>
        <w:t>5.4. Информирование заявителей о порядке подачи и рассмотрения жалобы осуществляется:</w:t>
      </w:r>
    </w:p>
    <w:p w:rsidR="00F25961" w:rsidRDefault="00F25961" w:rsidP="00F25961">
      <w:pPr>
        <w:ind w:firstLine="709"/>
        <w:jc w:val="both"/>
      </w:pPr>
      <w:r>
        <w:t>при личном приеме;</w:t>
      </w:r>
    </w:p>
    <w:p w:rsidR="00F25961" w:rsidRDefault="00F25961" w:rsidP="00F25961">
      <w:pPr>
        <w:ind w:firstLine="709"/>
        <w:jc w:val="both"/>
      </w:pPr>
      <w:r>
        <w:t>посредством телефонной связи;</w:t>
      </w:r>
    </w:p>
    <w:p w:rsidR="00F25961" w:rsidRDefault="00F25961" w:rsidP="00F25961">
      <w:pPr>
        <w:ind w:firstLine="709"/>
        <w:jc w:val="both"/>
      </w:pPr>
      <w:r>
        <w:t>посредством электронной почты;</w:t>
      </w:r>
    </w:p>
    <w:p w:rsidR="00F25961" w:rsidRDefault="00F25961" w:rsidP="00F25961">
      <w:pPr>
        <w:ind w:firstLine="709"/>
        <w:jc w:val="both"/>
      </w:pPr>
      <w:r>
        <w:t>посредством почтовой связи;</w:t>
      </w:r>
    </w:p>
    <w:p w:rsidR="00F25961" w:rsidRDefault="00F25961" w:rsidP="00F25961">
      <w:pPr>
        <w:ind w:firstLine="709"/>
        <w:jc w:val="both"/>
      </w:pPr>
      <w:r>
        <w:t xml:space="preserve">на информационных стендах в </w:t>
      </w:r>
      <w:r w:rsidR="00196985">
        <w:t>Управлении, Учреждении</w:t>
      </w:r>
      <w:r>
        <w:t>;</w:t>
      </w:r>
    </w:p>
    <w:p w:rsidR="00F25961" w:rsidRDefault="00F25961" w:rsidP="00F25961">
      <w:pPr>
        <w:ind w:firstLine="709"/>
        <w:jc w:val="both"/>
      </w:pPr>
      <w:r>
        <w:t xml:space="preserve">в информационно-телекоммуникационной сети Интернет: </w:t>
      </w:r>
    </w:p>
    <w:p w:rsidR="00F25961" w:rsidRDefault="00F25961" w:rsidP="00196985">
      <w:pPr>
        <w:ind w:firstLine="709"/>
        <w:jc w:val="both"/>
      </w:pPr>
      <w:r>
        <w:t>на Едином п</w:t>
      </w:r>
      <w:r w:rsidR="00196985">
        <w:t>ортале.</w:t>
      </w:r>
    </w:p>
    <w:p w:rsidR="002B75FB" w:rsidRDefault="00196985" w:rsidP="00196985">
      <w:pPr>
        <w:ind w:firstLine="709"/>
        <w:jc w:val="both"/>
      </w:pPr>
      <w:r>
        <w:t>5.5</w:t>
      </w:r>
      <w:r w:rsidR="00F25961">
        <w:t xml:space="preserve">. Информация, предусмотренная настоящим разделом, подлежит обязательному размещению на Едином портале. </w:t>
      </w:r>
    </w:p>
    <w:p w:rsidR="00E07667" w:rsidRDefault="00E07667" w:rsidP="00E07667">
      <w:pPr>
        <w:jc w:val="both"/>
      </w:pPr>
    </w:p>
    <w:p w:rsidR="00DC7997" w:rsidRDefault="00DC7997" w:rsidP="00E07667">
      <w:pPr>
        <w:jc w:val="both"/>
      </w:pPr>
    </w:p>
    <w:p w:rsidR="00DC7997" w:rsidRDefault="00DC7997" w:rsidP="00E07667">
      <w:pPr>
        <w:jc w:val="both"/>
      </w:pPr>
    </w:p>
    <w:p w:rsidR="00DC7997" w:rsidRDefault="00DC7997" w:rsidP="00E07667">
      <w:pPr>
        <w:jc w:val="both"/>
      </w:pPr>
    </w:p>
    <w:p w:rsidR="00DC7997" w:rsidRDefault="00DC7997" w:rsidP="00E07667">
      <w:pPr>
        <w:jc w:val="both"/>
      </w:pPr>
    </w:p>
    <w:p w:rsidR="00DC7997" w:rsidRDefault="00DC7997" w:rsidP="00E07667">
      <w:pPr>
        <w:jc w:val="both"/>
      </w:pPr>
    </w:p>
    <w:p w:rsidR="00DC7997" w:rsidRDefault="00DC7997" w:rsidP="00E07667">
      <w:pPr>
        <w:jc w:val="both"/>
      </w:pPr>
    </w:p>
    <w:p w:rsidR="00DC7997" w:rsidRDefault="00DC7997" w:rsidP="00E07667">
      <w:pPr>
        <w:jc w:val="both"/>
      </w:pPr>
    </w:p>
    <w:p w:rsidR="00DC7997" w:rsidRDefault="00DC7997" w:rsidP="00E07667">
      <w:pPr>
        <w:jc w:val="both"/>
      </w:pPr>
    </w:p>
    <w:p w:rsidR="00DC7997" w:rsidRDefault="00DC7997" w:rsidP="00E07667">
      <w:pPr>
        <w:jc w:val="both"/>
      </w:pPr>
    </w:p>
    <w:p w:rsidR="00DC7997" w:rsidRDefault="00DC7997" w:rsidP="00E07667">
      <w:pPr>
        <w:jc w:val="both"/>
      </w:pPr>
    </w:p>
    <w:p w:rsidR="00DC7997" w:rsidRDefault="00DC7997" w:rsidP="00E07667">
      <w:pPr>
        <w:jc w:val="both"/>
      </w:pPr>
    </w:p>
    <w:p w:rsidR="00DC7997" w:rsidRDefault="00DC7997" w:rsidP="00E07667">
      <w:pPr>
        <w:jc w:val="both"/>
      </w:pPr>
    </w:p>
    <w:p w:rsidR="00022F34" w:rsidRDefault="00022F34" w:rsidP="00FF7D43">
      <w:pPr>
        <w:ind w:firstLine="709"/>
        <w:jc w:val="right"/>
      </w:pPr>
      <w:r>
        <w:lastRenderedPageBreak/>
        <w:t>Приложение 1</w:t>
      </w:r>
    </w:p>
    <w:p w:rsidR="00022F34" w:rsidRDefault="00022F34" w:rsidP="00FF7D43">
      <w:pPr>
        <w:ind w:firstLine="709"/>
        <w:jc w:val="right"/>
      </w:pPr>
      <w:r>
        <w:t>к Административному регламенту</w:t>
      </w:r>
    </w:p>
    <w:p w:rsidR="00FF7D43" w:rsidRDefault="00FF7D43" w:rsidP="00FF7D43">
      <w:pPr>
        <w:ind w:firstLine="709"/>
        <w:jc w:val="right"/>
      </w:pPr>
    </w:p>
    <w:p w:rsidR="00FF7D43" w:rsidRPr="00FF7D43" w:rsidRDefault="00FF7D43" w:rsidP="00FF7D43">
      <w:pPr>
        <w:ind w:firstLine="709"/>
        <w:jc w:val="right"/>
        <w:rPr>
          <w:sz w:val="22"/>
        </w:rPr>
      </w:pPr>
      <w:r w:rsidRPr="00FF7D43">
        <w:rPr>
          <w:sz w:val="22"/>
        </w:rPr>
        <w:t>Форма Заявления о предоставлении Услуги</w:t>
      </w:r>
    </w:p>
    <w:p w:rsidR="00FF7D43" w:rsidRPr="00FF7D43" w:rsidRDefault="00FF7D43" w:rsidP="00FF7D43">
      <w:pPr>
        <w:ind w:firstLine="709"/>
        <w:jc w:val="right"/>
        <w:rPr>
          <w:sz w:val="22"/>
        </w:rPr>
      </w:pPr>
      <w:r w:rsidRPr="00FF7D43">
        <w:rPr>
          <w:sz w:val="22"/>
        </w:rPr>
        <w:t>___</w:t>
      </w:r>
      <w:r>
        <w:rPr>
          <w:sz w:val="22"/>
        </w:rPr>
        <w:t>______</w:t>
      </w:r>
      <w:r w:rsidRPr="00FF7D43">
        <w:rPr>
          <w:sz w:val="22"/>
        </w:rPr>
        <w:t>___________________________________________</w:t>
      </w:r>
    </w:p>
    <w:p w:rsidR="00FF7D43" w:rsidRPr="00FF7D43" w:rsidRDefault="00FF7D43" w:rsidP="00FF7D43">
      <w:pPr>
        <w:ind w:firstLine="709"/>
        <w:jc w:val="right"/>
        <w:rPr>
          <w:sz w:val="22"/>
        </w:rPr>
      </w:pPr>
      <w:r w:rsidRPr="00FF7D43">
        <w:rPr>
          <w:sz w:val="22"/>
        </w:rPr>
        <w:t xml:space="preserve">(наименование </w:t>
      </w:r>
      <w:r w:rsidR="00196985">
        <w:rPr>
          <w:sz w:val="22"/>
        </w:rPr>
        <w:t>Учреждения</w:t>
      </w:r>
      <w:r w:rsidRPr="00FF7D43">
        <w:rPr>
          <w:sz w:val="22"/>
        </w:rPr>
        <w:t>)</w:t>
      </w:r>
    </w:p>
    <w:p w:rsidR="00FF7D43" w:rsidRPr="00FF7D43" w:rsidRDefault="00FF7D43" w:rsidP="00FF7D43">
      <w:pPr>
        <w:ind w:firstLine="709"/>
        <w:jc w:val="right"/>
        <w:rPr>
          <w:sz w:val="22"/>
        </w:rPr>
      </w:pPr>
      <w:r>
        <w:rPr>
          <w:sz w:val="22"/>
        </w:rPr>
        <w:t>__</w:t>
      </w:r>
      <w:r w:rsidRPr="00FF7D43">
        <w:rPr>
          <w:sz w:val="22"/>
        </w:rPr>
        <w:t>____________________________</w:t>
      </w:r>
      <w:r>
        <w:rPr>
          <w:sz w:val="22"/>
        </w:rPr>
        <w:t>___</w:t>
      </w:r>
      <w:r w:rsidRPr="00FF7D43">
        <w:rPr>
          <w:sz w:val="22"/>
        </w:rPr>
        <w:t>___________________</w:t>
      </w:r>
    </w:p>
    <w:p w:rsidR="00FF7D43" w:rsidRDefault="00FF7D43" w:rsidP="00FF7D43">
      <w:pPr>
        <w:ind w:firstLine="709"/>
        <w:jc w:val="right"/>
        <w:rPr>
          <w:sz w:val="22"/>
        </w:rPr>
      </w:pPr>
      <w:r w:rsidRPr="00FF7D43">
        <w:rPr>
          <w:sz w:val="22"/>
        </w:rPr>
        <w:t>Ф.И.О. (наименование) Заявителя (представителя Заявителя)</w:t>
      </w:r>
    </w:p>
    <w:p w:rsidR="00ED683C" w:rsidRDefault="00ED683C" w:rsidP="00FF7D43">
      <w:pPr>
        <w:ind w:firstLine="709"/>
        <w:jc w:val="right"/>
        <w:rPr>
          <w:sz w:val="22"/>
        </w:rPr>
      </w:pPr>
      <w:r>
        <w:rPr>
          <w:sz w:val="22"/>
        </w:rPr>
        <w:t>____________________________________________________</w:t>
      </w:r>
    </w:p>
    <w:p w:rsidR="00ED683C" w:rsidRDefault="00ED683C" w:rsidP="00FF7D43">
      <w:pPr>
        <w:ind w:firstLine="709"/>
        <w:jc w:val="right"/>
        <w:rPr>
          <w:sz w:val="22"/>
        </w:rPr>
      </w:pPr>
      <w:r>
        <w:rPr>
          <w:sz w:val="22"/>
        </w:rPr>
        <w:t>почтовый адрес (при необходимости)</w:t>
      </w:r>
    </w:p>
    <w:p w:rsidR="00ED683C" w:rsidRDefault="00ED683C" w:rsidP="00FF7D43">
      <w:pPr>
        <w:ind w:firstLine="709"/>
        <w:jc w:val="right"/>
        <w:rPr>
          <w:sz w:val="22"/>
        </w:rPr>
      </w:pPr>
      <w:r>
        <w:rPr>
          <w:sz w:val="22"/>
        </w:rPr>
        <w:t>____________________________________________________</w:t>
      </w:r>
    </w:p>
    <w:p w:rsidR="00ED683C" w:rsidRDefault="00ED683C" w:rsidP="00FF7D43">
      <w:pPr>
        <w:ind w:firstLine="709"/>
        <w:jc w:val="right"/>
        <w:rPr>
          <w:sz w:val="22"/>
        </w:rPr>
      </w:pPr>
      <w:r>
        <w:rPr>
          <w:sz w:val="22"/>
        </w:rPr>
        <w:t>(контактный телефон)</w:t>
      </w:r>
    </w:p>
    <w:p w:rsidR="00ED683C" w:rsidRDefault="00ED683C" w:rsidP="00FF7D43">
      <w:pPr>
        <w:ind w:firstLine="709"/>
        <w:jc w:val="right"/>
        <w:rPr>
          <w:sz w:val="22"/>
        </w:rPr>
      </w:pPr>
      <w:r>
        <w:rPr>
          <w:sz w:val="22"/>
        </w:rPr>
        <w:t>____________________________________________________</w:t>
      </w:r>
    </w:p>
    <w:p w:rsidR="00ED683C" w:rsidRDefault="00ED683C" w:rsidP="00FF7D43">
      <w:pPr>
        <w:ind w:firstLine="709"/>
        <w:jc w:val="right"/>
        <w:rPr>
          <w:sz w:val="22"/>
        </w:rPr>
      </w:pPr>
      <w:r>
        <w:rPr>
          <w:sz w:val="22"/>
        </w:rPr>
        <w:t>(адрес электронной почты)</w:t>
      </w:r>
    </w:p>
    <w:p w:rsidR="00ED683C" w:rsidRDefault="00ED683C" w:rsidP="00FF7D43">
      <w:pPr>
        <w:ind w:firstLine="709"/>
        <w:jc w:val="right"/>
        <w:rPr>
          <w:sz w:val="22"/>
        </w:rPr>
      </w:pPr>
      <w:r>
        <w:rPr>
          <w:sz w:val="22"/>
        </w:rPr>
        <w:t>____________________________________________________</w:t>
      </w:r>
    </w:p>
    <w:p w:rsidR="00ED683C" w:rsidRDefault="00ED683C" w:rsidP="00FF7D43">
      <w:pPr>
        <w:ind w:firstLine="709"/>
        <w:jc w:val="right"/>
        <w:rPr>
          <w:sz w:val="22"/>
        </w:rPr>
      </w:pPr>
      <w:r>
        <w:rPr>
          <w:sz w:val="22"/>
        </w:rPr>
        <w:t>(реквизиты документа, удостоверяющего личность)</w:t>
      </w:r>
    </w:p>
    <w:p w:rsidR="007B6EB5" w:rsidRDefault="007B6EB5" w:rsidP="00FF7D43">
      <w:pPr>
        <w:ind w:firstLine="709"/>
        <w:jc w:val="right"/>
        <w:rPr>
          <w:sz w:val="22"/>
        </w:rPr>
      </w:pPr>
      <w:r>
        <w:rPr>
          <w:sz w:val="22"/>
        </w:rPr>
        <w:t>____________________________________________________</w:t>
      </w:r>
    </w:p>
    <w:p w:rsidR="007B6EB5" w:rsidRDefault="007B6EB5" w:rsidP="00FF7D43">
      <w:pPr>
        <w:ind w:firstLine="709"/>
        <w:jc w:val="right"/>
        <w:rPr>
          <w:sz w:val="22"/>
        </w:rPr>
      </w:pPr>
      <w:r>
        <w:rPr>
          <w:sz w:val="22"/>
        </w:rPr>
        <w:t>(реквизиты документа, подтверждающего</w:t>
      </w:r>
    </w:p>
    <w:p w:rsidR="007B6EB5" w:rsidRDefault="007B6EB5" w:rsidP="00FF7D43">
      <w:pPr>
        <w:ind w:firstLine="709"/>
        <w:jc w:val="right"/>
        <w:rPr>
          <w:sz w:val="22"/>
        </w:rPr>
      </w:pPr>
      <w:r>
        <w:rPr>
          <w:sz w:val="22"/>
        </w:rPr>
        <w:t>полномочия представителя Заявителя)</w:t>
      </w:r>
    </w:p>
    <w:p w:rsidR="007B6EB5" w:rsidRDefault="007B6EB5" w:rsidP="00FF7D43">
      <w:pPr>
        <w:ind w:firstLine="709"/>
        <w:jc w:val="right"/>
        <w:rPr>
          <w:sz w:val="22"/>
        </w:rPr>
      </w:pPr>
    </w:p>
    <w:p w:rsidR="007B6EB5" w:rsidRDefault="00EB2143" w:rsidP="00EB2143">
      <w:pPr>
        <w:ind w:firstLine="709"/>
        <w:jc w:val="center"/>
        <w:rPr>
          <w:sz w:val="22"/>
        </w:rPr>
      </w:pPr>
      <w:r>
        <w:rPr>
          <w:sz w:val="22"/>
        </w:rPr>
        <w:t>Заявление о предоставлении Услуги</w:t>
      </w:r>
    </w:p>
    <w:p w:rsidR="00EB2143" w:rsidRDefault="00EB2143" w:rsidP="00EB2143">
      <w:pPr>
        <w:ind w:firstLine="709"/>
        <w:jc w:val="center"/>
        <w:rPr>
          <w:sz w:val="22"/>
        </w:rPr>
      </w:pPr>
    </w:p>
    <w:p w:rsidR="00D87C01" w:rsidRPr="00D87C01" w:rsidRDefault="00D87C01" w:rsidP="00D87C01">
      <w:pPr>
        <w:ind w:firstLine="709"/>
        <w:jc w:val="both"/>
        <w:rPr>
          <w:sz w:val="22"/>
        </w:rPr>
      </w:pPr>
      <w:r w:rsidRPr="00D87C01">
        <w:rPr>
          <w:sz w:val="22"/>
        </w:rPr>
        <w:t xml:space="preserve">Прошу предоставить </w:t>
      </w:r>
      <w:r w:rsidR="00F40DE8">
        <w:rPr>
          <w:sz w:val="22"/>
        </w:rPr>
        <w:t xml:space="preserve">муниципальную </w:t>
      </w:r>
      <w:r w:rsidRPr="00D87C01">
        <w:rPr>
          <w:sz w:val="22"/>
        </w:rPr>
        <w:t xml:space="preserve">Услугу «Запись на </w:t>
      </w:r>
      <w:proofErr w:type="gramStart"/>
      <w:r w:rsidRPr="00D87C01">
        <w:rPr>
          <w:sz w:val="22"/>
        </w:rPr>
        <w:t>обучение</w:t>
      </w:r>
      <w:proofErr w:type="gramEnd"/>
      <w:r w:rsidRPr="00D87C01">
        <w:rPr>
          <w:sz w:val="22"/>
        </w:rPr>
        <w:t xml:space="preserve"> по дополнительной </w:t>
      </w:r>
      <w:r w:rsidR="00B42291">
        <w:rPr>
          <w:sz w:val="22"/>
        </w:rPr>
        <w:t>образовательной программе</w:t>
      </w:r>
      <w:r w:rsidRPr="00D87C01">
        <w:rPr>
          <w:sz w:val="22"/>
        </w:rPr>
        <w:t>» в целях обучения</w:t>
      </w:r>
      <w:r>
        <w:rPr>
          <w:sz w:val="22"/>
        </w:rPr>
        <w:t>________________________________________</w:t>
      </w:r>
    </w:p>
    <w:p w:rsidR="00D87C01" w:rsidRPr="00D87C01" w:rsidRDefault="00D87C01" w:rsidP="00D87C01">
      <w:pPr>
        <w:jc w:val="center"/>
        <w:rPr>
          <w:sz w:val="22"/>
          <w:vertAlign w:val="superscript"/>
        </w:rPr>
      </w:pPr>
      <w:r>
        <w:rPr>
          <w:sz w:val="22"/>
        </w:rPr>
        <w:t xml:space="preserve">                                                                                        </w:t>
      </w:r>
      <w:r w:rsidRPr="00D87C01">
        <w:rPr>
          <w:vertAlign w:val="superscript"/>
        </w:rPr>
        <w:t xml:space="preserve">(фамилия, имя, отчество (при наличии) ребенка) </w:t>
      </w:r>
    </w:p>
    <w:p w:rsidR="00D87C01" w:rsidRPr="004255AC" w:rsidRDefault="00D87C01" w:rsidP="004255AC">
      <w:pPr>
        <w:ind w:firstLine="709"/>
        <w:jc w:val="center"/>
        <w:rPr>
          <w:vertAlign w:val="superscript"/>
        </w:rPr>
      </w:pPr>
      <w:proofErr w:type="gramStart"/>
      <w:r>
        <w:rPr>
          <w:sz w:val="22"/>
        </w:rPr>
        <w:t>На____________________________________________________________________________</w:t>
      </w:r>
      <w:r w:rsidR="004255AC">
        <w:rPr>
          <w:vertAlign w:val="superscript"/>
        </w:rPr>
        <w:t xml:space="preserve">                                                                                                                                                                                   </w:t>
      </w:r>
      <w:r w:rsidR="004255AC">
        <w:t xml:space="preserve">                              </w:t>
      </w:r>
      <w:r w:rsidRPr="004255AC">
        <w:rPr>
          <w:vertAlign w:val="superscript"/>
        </w:rPr>
        <w:t xml:space="preserve">(наименование дополнительной образовательной программы с указание ее вида </w:t>
      </w:r>
      <w:r w:rsidR="004255AC">
        <w:rPr>
          <w:vertAlign w:val="superscript"/>
        </w:rPr>
        <w:t xml:space="preserve">                                                              </w:t>
      </w:r>
      <w:proofErr w:type="gramEnd"/>
    </w:p>
    <w:p w:rsidR="00D87C01" w:rsidRPr="00D87C01" w:rsidRDefault="00D87C01" w:rsidP="00D87C01">
      <w:pPr>
        <w:ind w:firstLine="709"/>
        <w:jc w:val="both"/>
        <w:rPr>
          <w:sz w:val="22"/>
        </w:rPr>
      </w:pPr>
      <w:r w:rsidRPr="00D87C01">
        <w:rPr>
          <w:sz w:val="22"/>
        </w:rPr>
        <w:t xml:space="preserve">С уставом </w:t>
      </w:r>
      <w:r w:rsidR="00196985">
        <w:rPr>
          <w:sz w:val="22"/>
        </w:rPr>
        <w:t>Учреждения</w:t>
      </w:r>
      <w:r w:rsidRPr="00D87C01">
        <w:rPr>
          <w:sz w:val="22"/>
        </w:rPr>
        <w:t xml:space="preserve">, лицензией на право ведения образовательной деятельности, дополнительными образовательными программами, правилами поведения, правилами отчисления, режимом работы </w:t>
      </w:r>
      <w:r w:rsidR="007750A5">
        <w:rPr>
          <w:sz w:val="22"/>
        </w:rPr>
        <w:t>Учреждения</w:t>
      </w:r>
      <w:r w:rsidRPr="00D87C01">
        <w:rPr>
          <w:sz w:val="22"/>
        </w:rPr>
        <w:t xml:space="preserve"> ознакомле</w:t>
      </w:r>
      <w:proofErr w:type="gramStart"/>
      <w:r w:rsidRPr="00D87C01">
        <w:rPr>
          <w:sz w:val="22"/>
        </w:rPr>
        <w:t>н(</w:t>
      </w:r>
      <w:proofErr w:type="gramEnd"/>
      <w:r w:rsidRPr="00D87C01">
        <w:rPr>
          <w:sz w:val="22"/>
        </w:rPr>
        <w:t>а).</w:t>
      </w:r>
    </w:p>
    <w:p w:rsidR="00D87C01" w:rsidRPr="00857111" w:rsidRDefault="00D87C01" w:rsidP="00D87C01">
      <w:pPr>
        <w:ind w:firstLine="709"/>
        <w:jc w:val="both"/>
        <w:rPr>
          <w:sz w:val="22"/>
        </w:rPr>
      </w:pPr>
      <w:r w:rsidRPr="00D87C01">
        <w:rPr>
          <w:sz w:val="22"/>
        </w:rPr>
        <w:t>Я</w:t>
      </w:r>
      <w:r w:rsidRPr="00857111">
        <w:rPr>
          <w:sz w:val="22"/>
        </w:rPr>
        <w:t>,___________________________________________________________________________</w:t>
      </w:r>
      <w:r w:rsidRPr="00857111">
        <w:rPr>
          <w:sz w:val="22"/>
        </w:rPr>
        <w:tab/>
        <w:t>,</w:t>
      </w:r>
    </w:p>
    <w:p w:rsidR="004255AC" w:rsidRPr="00857111" w:rsidRDefault="00D87C01" w:rsidP="004255AC">
      <w:pPr>
        <w:jc w:val="both"/>
        <w:rPr>
          <w:sz w:val="22"/>
        </w:rPr>
      </w:pPr>
      <w:r w:rsidRPr="00857111">
        <w:rPr>
          <w:sz w:val="22"/>
        </w:rPr>
        <w:t xml:space="preserve">даю бессрочное согласие (до его отзыва мною) на использование и обработку моих персональных данных, а также персональных данных моего ребенка при осуществлении административных процедур в рамках предоставления Услуги «Запись на обучение по дополнительной образовательной программе». Отзыв настоящего согласия в случаях, предусмотренных Федеральным законом от 27.07.2006 № 152-ФЗ «О персональных данных», осуществляется на основании моего заявления, поданного в </w:t>
      </w:r>
      <w:r w:rsidR="00196985">
        <w:rPr>
          <w:sz w:val="22"/>
        </w:rPr>
        <w:t>Учреждение</w:t>
      </w:r>
      <w:r w:rsidRPr="00857111">
        <w:rPr>
          <w:sz w:val="22"/>
        </w:rPr>
        <w:t>.</w:t>
      </w:r>
    </w:p>
    <w:p w:rsidR="004255AC" w:rsidRPr="00857111" w:rsidRDefault="004255AC" w:rsidP="004255AC">
      <w:pPr>
        <w:jc w:val="both"/>
        <w:rPr>
          <w:sz w:val="22"/>
        </w:rPr>
      </w:pPr>
      <w:r w:rsidRPr="004255AC">
        <w:rPr>
          <w:sz w:val="22"/>
          <w:lang w:eastAsia="en-US"/>
        </w:rPr>
        <w:t>К</w:t>
      </w:r>
      <w:r w:rsidRPr="004255AC">
        <w:rPr>
          <w:spacing w:val="-5"/>
          <w:sz w:val="22"/>
          <w:lang w:eastAsia="en-US"/>
        </w:rPr>
        <w:t xml:space="preserve"> </w:t>
      </w:r>
      <w:r w:rsidRPr="004255AC">
        <w:rPr>
          <w:sz w:val="22"/>
          <w:lang w:eastAsia="en-US"/>
        </w:rPr>
        <w:t>Заявлению</w:t>
      </w:r>
      <w:r w:rsidRPr="004255AC">
        <w:rPr>
          <w:spacing w:val="-3"/>
          <w:sz w:val="22"/>
          <w:lang w:eastAsia="en-US"/>
        </w:rPr>
        <w:t xml:space="preserve"> </w:t>
      </w:r>
      <w:r w:rsidRPr="004255AC">
        <w:rPr>
          <w:sz w:val="22"/>
          <w:lang w:eastAsia="en-US"/>
        </w:rPr>
        <w:t>прилагаю:</w:t>
      </w:r>
    </w:p>
    <w:p w:rsidR="004255AC" w:rsidRPr="00857111" w:rsidRDefault="004255AC" w:rsidP="004255AC">
      <w:pPr>
        <w:jc w:val="both"/>
        <w:rPr>
          <w:sz w:val="22"/>
          <w:lang w:eastAsia="en-US"/>
        </w:rPr>
      </w:pPr>
      <w:r w:rsidRPr="004255AC">
        <w:rPr>
          <w:sz w:val="22"/>
          <w:lang w:eastAsia="en-US"/>
        </w:rPr>
        <w:t>1.</w:t>
      </w:r>
      <w:r w:rsidRPr="00857111">
        <w:rPr>
          <w:sz w:val="22"/>
          <w:lang w:eastAsia="en-US"/>
        </w:rPr>
        <w:t xml:space="preserve"> __________________________</w:t>
      </w:r>
      <w:r w:rsidRPr="004255AC">
        <w:rPr>
          <w:sz w:val="22"/>
          <w:lang w:eastAsia="en-US"/>
        </w:rPr>
        <w:tab/>
      </w:r>
    </w:p>
    <w:p w:rsidR="004255AC" w:rsidRPr="00857111" w:rsidRDefault="004255AC" w:rsidP="004255AC">
      <w:pPr>
        <w:jc w:val="both"/>
        <w:rPr>
          <w:sz w:val="22"/>
        </w:rPr>
      </w:pPr>
      <w:r w:rsidRPr="004255AC">
        <w:rPr>
          <w:sz w:val="22"/>
          <w:lang w:eastAsia="en-US"/>
        </w:rPr>
        <w:t>2.</w:t>
      </w:r>
      <w:r w:rsidRPr="00857111">
        <w:rPr>
          <w:sz w:val="22"/>
          <w:lang w:eastAsia="en-US"/>
        </w:rPr>
        <w:t xml:space="preserve"> __________________________</w:t>
      </w:r>
      <w:r w:rsidRPr="004255AC">
        <w:rPr>
          <w:sz w:val="22"/>
          <w:lang w:eastAsia="en-US"/>
        </w:rPr>
        <w:tab/>
      </w:r>
    </w:p>
    <w:p w:rsidR="004255AC" w:rsidRPr="004255AC" w:rsidRDefault="004255AC" w:rsidP="004255AC">
      <w:pPr>
        <w:jc w:val="both"/>
        <w:rPr>
          <w:sz w:val="22"/>
        </w:rPr>
      </w:pPr>
      <w:r w:rsidRPr="00857111">
        <w:rPr>
          <w:sz w:val="22"/>
          <w:lang w:eastAsia="en-US"/>
        </w:rPr>
        <w:t>3. __________________________</w:t>
      </w:r>
    </w:p>
    <w:p w:rsidR="004255AC" w:rsidRPr="00857111" w:rsidRDefault="004255AC" w:rsidP="004255AC">
      <w:pPr>
        <w:widowControl w:val="0"/>
        <w:autoSpaceDE w:val="0"/>
        <w:autoSpaceDN w:val="0"/>
        <w:ind w:right="766"/>
        <w:rPr>
          <w:sz w:val="22"/>
          <w:lang w:eastAsia="en-US"/>
        </w:rPr>
      </w:pPr>
      <w:r w:rsidRPr="004255AC">
        <w:rPr>
          <w:sz w:val="22"/>
          <w:lang w:eastAsia="en-US"/>
        </w:rPr>
        <w:t>указывается</w:t>
      </w:r>
      <w:r w:rsidRPr="004255AC">
        <w:rPr>
          <w:spacing w:val="33"/>
          <w:sz w:val="22"/>
          <w:lang w:eastAsia="en-US"/>
        </w:rPr>
        <w:t xml:space="preserve"> </w:t>
      </w:r>
      <w:r w:rsidRPr="004255AC">
        <w:rPr>
          <w:sz w:val="22"/>
          <w:lang w:eastAsia="en-US"/>
        </w:rPr>
        <w:t>перечень</w:t>
      </w:r>
      <w:r w:rsidRPr="004255AC">
        <w:rPr>
          <w:spacing w:val="34"/>
          <w:sz w:val="22"/>
          <w:lang w:eastAsia="en-US"/>
        </w:rPr>
        <w:t xml:space="preserve"> </w:t>
      </w:r>
      <w:r w:rsidRPr="004255AC">
        <w:rPr>
          <w:sz w:val="22"/>
          <w:lang w:eastAsia="en-US"/>
        </w:rPr>
        <w:t>документов,</w:t>
      </w:r>
      <w:r w:rsidRPr="004255AC">
        <w:rPr>
          <w:spacing w:val="34"/>
          <w:sz w:val="22"/>
          <w:lang w:eastAsia="en-US"/>
        </w:rPr>
        <w:t xml:space="preserve"> </w:t>
      </w:r>
      <w:r w:rsidRPr="004255AC">
        <w:rPr>
          <w:sz w:val="22"/>
          <w:lang w:eastAsia="en-US"/>
        </w:rPr>
        <w:t>предоставляемых</w:t>
      </w:r>
      <w:r w:rsidRPr="004255AC">
        <w:rPr>
          <w:spacing w:val="33"/>
          <w:sz w:val="22"/>
          <w:lang w:eastAsia="en-US"/>
        </w:rPr>
        <w:t xml:space="preserve"> </w:t>
      </w:r>
      <w:r w:rsidRPr="004255AC">
        <w:rPr>
          <w:sz w:val="22"/>
          <w:lang w:eastAsia="en-US"/>
        </w:rPr>
        <w:t>Заявителем</w:t>
      </w:r>
    </w:p>
    <w:p w:rsidR="004255AC" w:rsidRPr="00857111" w:rsidRDefault="004255AC" w:rsidP="004255AC">
      <w:pPr>
        <w:widowControl w:val="0"/>
        <w:autoSpaceDE w:val="0"/>
        <w:autoSpaceDN w:val="0"/>
        <w:ind w:right="766"/>
        <w:rPr>
          <w:sz w:val="22"/>
          <w:lang w:eastAsia="en-US"/>
        </w:rPr>
      </w:pPr>
    </w:p>
    <w:p w:rsidR="004255AC" w:rsidRPr="004255AC" w:rsidRDefault="004255AC" w:rsidP="004255AC">
      <w:pPr>
        <w:widowControl w:val="0"/>
        <w:autoSpaceDE w:val="0"/>
        <w:autoSpaceDN w:val="0"/>
        <w:ind w:right="766"/>
        <w:rPr>
          <w:sz w:val="22"/>
          <w:lang w:eastAsia="en-US"/>
        </w:rPr>
      </w:pPr>
    </w:p>
    <w:p w:rsidR="004255AC" w:rsidRPr="004255AC" w:rsidRDefault="004255AC" w:rsidP="004255AC">
      <w:pPr>
        <w:widowControl w:val="0"/>
        <w:autoSpaceDE w:val="0"/>
        <w:autoSpaceDN w:val="0"/>
        <w:rPr>
          <w:sz w:val="22"/>
          <w:lang w:eastAsia="en-US"/>
        </w:rPr>
      </w:pPr>
    </w:p>
    <w:p w:rsidR="004255AC" w:rsidRPr="004255AC" w:rsidRDefault="004255AC" w:rsidP="004255AC">
      <w:pPr>
        <w:widowControl w:val="0"/>
        <w:autoSpaceDE w:val="0"/>
        <w:autoSpaceDN w:val="0"/>
        <w:spacing w:before="3"/>
        <w:rPr>
          <w:sz w:val="22"/>
          <w:lang w:eastAsia="en-US"/>
        </w:rPr>
      </w:pPr>
    </w:p>
    <w:tbl>
      <w:tblPr>
        <w:tblStyle w:val="TableNormal"/>
        <w:tblW w:w="9351" w:type="dxa"/>
        <w:tblLayout w:type="fixed"/>
        <w:tblLook w:val="01E0" w:firstRow="1" w:lastRow="1" w:firstColumn="1" w:lastColumn="1" w:noHBand="0" w:noVBand="0"/>
      </w:tblPr>
      <w:tblGrid>
        <w:gridCol w:w="2929"/>
        <w:gridCol w:w="435"/>
        <w:gridCol w:w="2551"/>
        <w:gridCol w:w="508"/>
        <w:gridCol w:w="2928"/>
      </w:tblGrid>
      <w:tr w:rsidR="004255AC" w:rsidRPr="004255AC" w:rsidTr="004255AC">
        <w:trPr>
          <w:trHeight w:val="624"/>
        </w:trPr>
        <w:tc>
          <w:tcPr>
            <w:tcW w:w="2929" w:type="dxa"/>
            <w:tcBorders>
              <w:top w:val="single" w:sz="4" w:space="0" w:color="000000"/>
            </w:tcBorders>
          </w:tcPr>
          <w:p w:rsidR="004255AC" w:rsidRPr="004255AC" w:rsidRDefault="004255AC" w:rsidP="004255AC">
            <w:pPr>
              <w:jc w:val="center"/>
              <w:rPr>
                <w:sz w:val="22"/>
                <w:lang w:val="ru-RU" w:eastAsia="en-US"/>
              </w:rPr>
            </w:pPr>
            <w:r w:rsidRPr="00857111">
              <w:rPr>
                <w:sz w:val="22"/>
                <w:lang w:val="ru-RU" w:eastAsia="en-US"/>
              </w:rPr>
              <w:t>Заявитель (представитель Заявителя)</w:t>
            </w:r>
          </w:p>
        </w:tc>
        <w:tc>
          <w:tcPr>
            <w:tcW w:w="435" w:type="dxa"/>
          </w:tcPr>
          <w:p w:rsidR="004255AC" w:rsidRPr="004255AC" w:rsidRDefault="004255AC" w:rsidP="004255AC">
            <w:pPr>
              <w:rPr>
                <w:sz w:val="22"/>
                <w:lang w:eastAsia="en-US"/>
              </w:rPr>
            </w:pPr>
          </w:p>
        </w:tc>
        <w:tc>
          <w:tcPr>
            <w:tcW w:w="2551" w:type="dxa"/>
            <w:tcBorders>
              <w:top w:val="single" w:sz="4" w:space="0" w:color="000000"/>
            </w:tcBorders>
          </w:tcPr>
          <w:p w:rsidR="004255AC" w:rsidRPr="004255AC" w:rsidRDefault="004255AC" w:rsidP="004255AC">
            <w:pPr>
              <w:rPr>
                <w:sz w:val="22"/>
                <w:lang w:val="ru-RU" w:eastAsia="en-US"/>
              </w:rPr>
            </w:pPr>
            <w:r w:rsidRPr="00857111">
              <w:rPr>
                <w:sz w:val="22"/>
                <w:lang w:val="ru-RU" w:eastAsia="en-US"/>
              </w:rPr>
              <w:t xml:space="preserve">              Подпись</w:t>
            </w:r>
          </w:p>
        </w:tc>
        <w:tc>
          <w:tcPr>
            <w:tcW w:w="508" w:type="dxa"/>
          </w:tcPr>
          <w:p w:rsidR="004255AC" w:rsidRPr="004255AC" w:rsidRDefault="004255AC" w:rsidP="004255AC">
            <w:pPr>
              <w:rPr>
                <w:sz w:val="22"/>
                <w:lang w:eastAsia="en-US"/>
              </w:rPr>
            </w:pPr>
          </w:p>
        </w:tc>
        <w:tc>
          <w:tcPr>
            <w:tcW w:w="2928" w:type="dxa"/>
            <w:tcBorders>
              <w:top w:val="single" w:sz="4" w:space="0" w:color="000000"/>
            </w:tcBorders>
          </w:tcPr>
          <w:p w:rsidR="004255AC" w:rsidRPr="004255AC" w:rsidRDefault="004255AC" w:rsidP="004255AC">
            <w:pPr>
              <w:rPr>
                <w:sz w:val="22"/>
                <w:lang w:val="ru-RU" w:eastAsia="en-US"/>
              </w:rPr>
            </w:pPr>
            <w:r w:rsidRPr="00857111">
              <w:rPr>
                <w:sz w:val="22"/>
                <w:lang w:val="ru-RU" w:eastAsia="en-US"/>
              </w:rPr>
              <w:t xml:space="preserve">      Расшифровка подписи </w:t>
            </w:r>
          </w:p>
        </w:tc>
      </w:tr>
    </w:tbl>
    <w:p w:rsidR="004255AC" w:rsidRPr="004255AC" w:rsidRDefault="004255AC" w:rsidP="004255AC">
      <w:pPr>
        <w:widowControl w:val="0"/>
        <w:autoSpaceDE w:val="0"/>
        <w:autoSpaceDN w:val="0"/>
        <w:spacing w:before="11"/>
        <w:rPr>
          <w:sz w:val="22"/>
          <w:lang w:eastAsia="en-US"/>
        </w:rPr>
      </w:pPr>
    </w:p>
    <w:p w:rsidR="004255AC" w:rsidRPr="004255AC" w:rsidRDefault="004255AC" w:rsidP="004255AC">
      <w:pPr>
        <w:widowControl w:val="0"/>
        <w:tabs>
          <w:tab w:val="left" w:pos="2722"/>
          <w:tab w:val="left" w:pos="4157"/>
          <w:tab w:val="left" w:pos="4764"/>
        </w:tabs>
        <w:autoSpaceDE w:val="0"/>
        <w:autoSpaceDN w:val="0"/>
        <w:rPr>
          <w:sz w:val="22"/>
          <w:lang w:eastAsia="en-US"/>
        </w:rPr>
      </w:pPr>
      <w:r w:rsidRPr="004255AC">
        <w:rPr>
          <w:sz w:val="22"/>
          <w:lang w:eastAsia="en-US"/>
        </w:rPr>
        <w:t>Дата</w:t>
      </w:r>
      <w:r w:rsidRPr="004255AC">
        <w:rPr>
          <w:spacing w:val="-1"/>
          <w:sz w:val="22"/>
          <w:lang w:eastAsia="en-US"/>
        </w:rPr>
        <w:t xml:space="preserve"> </w:t>
      </w:r>
      <w:r w:rsidRPr="004255AC">
        <w:rPr>
          <w:sz w:val="22"/>
          <w:lang w:eastAsia="en-US"/>
        </w:rPr>
        <w:t>«</w:t>
      </w:r>
      <w:r w:rsidRPr="004255AC">
        <w:rPr>
          <w:sz w:val="22"/>
          <w:u w:val="single"/>
          <w:lang w:eastAsia="en-US"/>
        </w:rPr>
        <w:tab/>
      </w:r>
      <w:r w:rsidRPr="004255AC">
        <w:rPr>
          <w:sz w:val="22"/>
          <w:lang w:eastAsia="en-US"/>
        </w:rPr>
        <w:t>»</w:t>
      </w:r>
      <w:r w:rsidRPr="004255AC">
        <w:rPr>
          <w:sz w:val="22"/>
          <w:u w:val="single"/>
          <w:lang w:eastAsia="en-US"/>
        </w:rPr>
        <w:tab/>
      </w:r>
      <w:r w:rsidRPr="004255AC">
        <w:rPr>
          <w:sz w:val="22"/>
          <w:lang w:eastAsia="en-US"/>
        </w:rPr>
        <w:t>20</w:t>
      </w:r>
      <w:r w:rsidRPr="004255AC">
        <w:rPr>
          <w:sz w:val="22"/>
          <w:u w:val="single"/>
          <w:lang w:eastAsia="en-US"/>
        </w:rPr>
        <w:tab/>
      </w:r>
      <w:r w:rsidRPr="004255AC">
        <w:rPr>
          <w:sz w:val="22"/>
          <w:lang w:eastAsia="en-US"/>
        </w:rPr>
        <w:t>г.</w:t>
      </w:r>
    </w:p>
    <w:p w:rsidR="004255AC" w:rsidRDefault="004255AC" w:rsidP="003C186B">
      <w:pPr>
        <w:pStyle w:val="a4"/>
      </w:pPr>
    </w:p>
    <w:p w:rsidR="003C186B" w:rsidRDefault="003C186B" w:rsidP="003C186B"/>
    <w:p w:rsidR="003C186B" w:rsidRDefault="003C186B" w:rsidP="003C186B"/>
    <w:p w:rsidR="003C186B" w:rsidRDefault="003C186B" w:rsidP="003C186B"/>
    <w:p w:rsidR="003C186B" w:rsidRDefault="003C186B" w:rsidP="003C186B"/>
    <w:p w:rsidR="0030334E" w:rsidRDefault="0030334E" w:rsidP="003C186B">
      <w:pPr>
        <w:jc w:val="right"/>
      </w:pPr>
    </w:p>
    <w:p w:rsidR="003C186B" w:rsidRDefault="003C186B" w:rsidP="003C186B">
      <w:pPr>
        <w:jc w:val="right"/>
      </w:pPr>
      <w:r>
        <w:lastRenderedPageBreak/>
        <w:t>Приложение 2</w:t>
      </w:r>
    </w:p>
    <w:p w:rsidR="003C186B" w:rsidRDefault="003C186B" w:rsidP="003C186B">
      <w:pPr>
        <w:jc w:val="right"/>
      </w:pPr>
      <w:r>
        <w:t>к Административному регламенту</w:t>
      </w:r>
    </w:p>
    <w:p w:rsidR="003C186B" w:rsidRDefault="003C186B" w:rsidP="003C186B">
      <w:pPr>
        <w:jc w:val="right"/>
      </w:pPr>
    </w:p>
    <w:p w:rsidR="003C186B" w:rsidRPr="0094438A" w:rsidRDefault="003C186B" w:rsidP="003C186B">
      <w:pPr>
        <w:jc w:val="center"/>
        <w:rPr>
          <w:sz w:val="22"/>
          <w:szCs w:val="22"/>
        </w:rPr>
      </w:pPr>
      <w:r w:rsidRPr="0094438A">
        <w:rPr>
          <w:sz w:val="22"/>
          <w:szCs w:val="22"/>
        </w:rPr>
        <w:t xml:space="preserve">Решение об отказе в предоставлении Услуги </w:t>
      </w:r>
    </w:p>
    <w:p w:rsidR="003C186B" w:rsidRPr="0094438A" w:rsidRDefault="003C186B" w:rsidP="003C186B">
      <w:pPr>
        <w:jc w:val="center"/>
        <w:rPr>
          <w:sz w:val="22"/>
          <w:szCs w:val="22"/>
        </w:rPr>
      </w:pPr>
      <w:r w:rsidRPr="0094438A">
        <w:rPr>
          <w:sz w:val="22"/>
          <w:szCs w:val="22"/>
        </w:rPr>
        <w:t xml:space="preserve">(Оформляется на официальном бланке </w:t>
      </w:r>
      <w:r w:rsidR="00196985">
        <w:rPr>
          <w:sz w:val="22"/>
          <w:szCs w:val="22"/>
        </w:rPr>
        <w:t>Учреждения</w:t>
      </w:r>
      <w:r w:rsidRPr="0094438A">
        <w:rPr>
          <w:sz w:val="22"/>
          <w:szCs w:val="22"/>
        </w:rPr>
        <w:t>)</w:t>
      </w:r>
    </w:p>
    <w:p w:rsidR="003C186B" w:rsidRPr="0094438A" w:rsidRDefault="003C186B" w:rsidP="003C186B">
      <w:pPr>
        <w:jc w:val="center"/>
        <w:rPr>
          <w:sz w:val="22"/>
          <w:szCs w:val="22"/>
        </w:rPr>
      </w:pPr>
      <w:r w:rsidRPr="0094438A">
        <w:rPr>
          <w:sz w:val="22"/>
          <w:szCs w:val="22"/>
        </w:rPr>
        <w:t xml:space="preserve"> </w:t>
      </w:r>
    </w:p>
    <w:p w:rsidR="003C186B" w:rsidRPr="0094438A" w:rsidRDefault="003C186B" w:rsidP="003C186B">
      <w:pPr>
        <w:spacing w:line="360" w:lineRule="auto"/>
        <w:jc w:val="right"/>
        <w:rPr>
          <w:sz w:val="22"/>
          <w:szCs w:val="22"/>
        </w:rPr>
      </w:pPr>
      <w:r w:rsidRPr="0094438A">
        <w:rPr>
          <w:sz w:val="22"/>
          <w:szCs w:val="22"/>
        </w:rPr>
        <w:t>Кому:_____________________________</w:t>
      </w:r>
    </w:p>
    <w:p w:rsidR="003C186B" w:rsidRPr="0094438A" w:rsidRDefault="003C186B" w:rsidP="0094438A">
      <w:pPr>
        <w:jc w:val="right"/>
        <w:rPr>
          <w:sz w:val="22"/>
          <w:szCs w:val="22"/>
        </w:rPr>
      </w:pPr>
      <w:r w:rsidRPr="0094438A">
        <w:rPr>
          <w:sz w:val="22"/>
          <w:szCs w:val="22"/>
        </w:rPr>
        <w:t>__________________________________</w:t>
      </w:r>
    </w:p>
    <w:p w:rsidR="0094438A" w:rsidRDefault="0094438A" w:rsidP="0094438A">
      <w:pPr>
        <w:jc w:val="center"/>
        <w:rPr>
          <w:szCs w:val="22"/>
          <w:vertAlign w:val="superscript"/>
        </w:rPr>
      </w:pPr>
      <w:r>
        <w:rPr>
          <w:szCs w:val="22"/>
          <w:vertAlign w:val="superscript"/>
        </w:rPr>
        <w:t xml:space="preserve">                                                                                                                                             </w:t>
      </w:r>
      <w:r w:rsidR="003C186B" w:rsidRPr="0094438A">
        <w:rPr>
          <w:szCs w:val="22"/>
          <w:vertAlign w:val="superscript"/>
        </w:rPr>
        <w:t>(фамилия, имя, отчество физического лица)</w:t>
      </w:r>
    </w:p>
    <w:p w:rsidR="0094438A" w:rsidRPr="004F61DA" w:rsidRDefault="0094438A" w:rsidP="0094438A">
      <w:pPr>
        <w:rPr>
          <w:sz w:val="22"/>
          <w:szCs w:val="22"/>
        </w:rPr>
      </w:pPr>
    </w:p>
    <w:p w:rsidR="005C1812" w:rsidRPr="004F61DA" w:rsidRDefault="005C1812" w:rsidP="005C1812">
      <w:pPr>
        <w:numPr>
          <w:ilvl w:val="0"/>
          <w:numId w:val="1"/>
        </w:numPr>
        <w:tabs>
          <w:tab w:val="left" w:pos="6599"/>
        </w:tabs>
        <w:jc w:val="center"/>
        <w:rPr>
          <w:b/>
          <w:bCs/>
          <w:sz w:val="22"/>
          <w:szCs w:val="22"/>
        </w:rPr>
      </w:pPr>
      <w:r w:rsidRPr="004F61DA">
        <w:rPr>
          <w:b/>
          <w:bCs/>
          <w:sz w:val="22"/>
          <w:szCs w:val="22"/>
        </w:rPr>
        <w:t>РЕШЕНИЕ</w:t>
      </w:r>
    </w:p>
    <w:p w:rsidR="005C1812" w:rsidRPr="004F61DA" w:rsidRDefault="005C1812" w:rsidP="005C1812">
      <w:pPr>
        <w:tabs>
          <w:tab w:val="left" w:pos="6599"/>
        </w:tabs>
        <w:jc w:val="center"/>
        <w:rPr>
          <w:b/>
          <w:sz w:val="22"/>
          <w:szCs w:val="22"/>
        </w:rPr>
      </w:pPr>
      <w:r w:rsidRPr="004F61DA">
        <w:rPr>
          <w:b/>
          <w:sz w:val="22"/>
          <w:szCs w:val="22"/>
        </w:rPr>
        <w:t>об отказе в предоставлении Услуги</w:t>
      </w:r>
    </w:p>
    <w:p w:rsidR="005C1812" w:rsidRPr="004F61DA" w:rsidRDefault="005C1812" w:rsidP="005C1812">
      <w:pPr>
        <w:tabs>
          <w:tab w:val="left" w:pos="6599"/>
        </w:tabs>
        <w:jc w:val="center"/>
        <w:rPr>
          <w:b/>
          <w:sz w:val="22"/>
          <w:szCs w:val="22"/>
        </w:rPr>
      </w:pPr>
    </w:p>
    <w:p w:rsidR="005C1812" w:rsidRDefault="00196985" w:rsidP="005C1812">
      <w:pPr>
        <w:tabs>
          <w:tab w:val="left" w:pos="6599"/>
        </w:tabs>
        <w:rPr>
          <w:sz w:val="22"/>
          <w:szCs w:val="22"/>
        </w:rPr>
      </w:pPr>
      <w:r>
        <w:rPr>
          <w:sz w:val="22"/>
          <w:szCs w:val="22"/>
        </w:rPr>
        <w:t xml:space="preserve">Учреждение приняло </w:t>
      </w:r>
      <w:r w:rsidR="005C1812" w:rsidRPr="004F61DA">
        <w:rPr>
          <w:sz w:val="22"/>
          <w:szCs w:val="22"/>
        </w:rPr>
        <w:t xml:space="preserve"> решение об отказе в предоставлении </w:t>
      </w:r>
      <w:r w:rsidR="000D6BA9">
        <w:rPr>
          <w:sz w:val="22"/>
          <w:szCs w:val="22"/>
        </w:rPr>
        <w:t>муниципальной услуги</w:t>
      </w:r>
      <w:r w:rsidR="004E2A99" w:rsidRPr="004F61DA">
        <w:rPr>
          <w:sz w:val="22"/>
          <w:szCs w:val="22"/>
        </w:rPr>
        <w:t xml:space="preserve"> </w:t>
      </w:r>
      <w:r w:rsidR="005C1812" w:rsidRPr="004F61DA">
        <w:rPr>
          <w:sz w:val="22"/>
          <w:szCs w:val="22"/>
        </w:rPr>
        <w:t xml:space="preserve">«Запись на </w:t>
      </w:r>
      <w:proofErr w:type="gramStart"/>
      <w:r w:rsidR="005C1812" w:rsidRPr="004F61DA">
        <w:rPr>
          <w:sz w:val="22"/>
          <w:szCs w:val="22"/>
        </w:rPr>
        <w:t>обучение</w:t>
      </w:r>
      <w:proofErr w:type="gramEnd"/>
      <w:r w:rsidR="005C1812" w:rsidRPr="004F61DA">
        <w:rPr>
          <w:sz w:val="22"/>
          <w:szCs w:val="22"/>
        </w:rPr>
        <w:t xml:space="preserve"> по дополнительной </w:t>
      </w:r>
      <w:r w:rsidR="00B42291">
        <w:rPr>
          <w:sz w:val="22"/>
          <w:szCs w:val="22"/>
        </w:rPr>
        <w:t>образовательной программе</w:t>
      </w:r>
      <w:r w:rsidR="005C1812" w:rsidRPr="004F61DA">
        <w:rPr>
          <w:sz w:val="22"/>
          <w:szCs w:val="22"/>
        </w:rPr>
        <w:t>»:</w:t>
      </w:r>
    </w:p>
    <w:p w:rsidR="004F61DA" w:rsidRPr="004F61DA" w:rsidRDefault="004F61DA" w:rsidP="005C1812">
      <w:pPr>
        <w:tabs>
          <w:tab w:val="left" w:pos="6599"/>
        </w:tabs>
        <w:rPr>
          <w:sz w:val="22"/>
          <w:szCs w:val="22"/>
        </w:rPr>
      </w:pPr>
    </w:p>
    <w:tbl>
      <w:tblPr>
        <w:tblStyle w:val="a6"/>
        <w:tblW w:w="0" w:type="auto"/>
        <w:tblLook w:val="04A0" w:firstRow="1" w:lastRow="0" w:firstColumn="1" w:lastColumn="0" w:noHBand="0" w:noVBand="1"/>
      </w:tblPr>
      <w:tblGrid>
        <w:gridCol w:w="534"/>
        <w:gridCol w:w="5846"/>
        <w:gridCol w:w="3191"/>
      </w:tblGrid>
      <w:tr w:rsidR="004E2A99" w:rsidRPr="00E32423" w:rsidTr="004F61DA">
        <w:tc>
          <w:tcPr>
            <w:tcW w:w="534" w:type="dxa"/>
          </w:tcPr>
          <w:p w:rsidR="004E2A99" w:rsidRPr="00E32423" w:rsidRDefault="004E2A99" w:rsidP="004E2A99">
            <w:pPr>
              <w:tabs>
                <w:tab w:val="left" w:pos="6599"/>
              </w:tabs>
              <w:jc w:val="center"/>
              <w:rPr>
                <w:sz w:val="22"/>
                <w:szCs w:val="22"/>
              </w:rPr>
            </w:pPr>
            <w:r w:rsidRPr="00E32423">
              <w:rPr>
                <w:sz w:val="22"/>
                <w:szCs w:val="22"/>
              </w:rPr>
              <w:t>№ п/п</w:t>
            </w:r>
          </w:p>
        </w:tc>
        <w:tc>
          <w:tcPr>
            <w:tcW w:w="5846" w:type="dxa"/>
          </w:tcPr>
          <w:p w:rsidR="004E2A99" w:rsidRPr="00E32423" w:rsidRDefault="004E2A99" w:rsidP="004F61DA">
            <w:pPr>
              <w:pStyle w:val="TableParagraph"/>
              <w:spacing w:line="276" w:lineRule="exact"/>
              <w:ind w:right="98"/>
              <w:jc w:val="center"/>
            </w:pPr>
            <w:r w:rsidRPr="00E32423">
              <w:t>Наименование</w:t>
            </w:r>
            <w:r w:rsidR="004F61DA" w:rsidRPr="00E32423">
              <w:rPr>
                <w:spacing w:val="94"/>
              </w:rPr>
              <w:t xml:space="preserve"> </w:t>
            </w:r>
            <w:r w:rsidR="004F61DA" w:rsidRPr="00E32423">
              <w:t>основания</w:t>
            </w:r>
            <w:r w:rsidRPr="00E32423">
              <w:rPr>
                <w:spacing w:val="30"/>
              </w:rPr>
              <w:t xml:space="preserve"> </w:t>
            </w:r>
            <w:r w:rsidR="004F61DA" w:rsidRPr="00E32423">
              <w:t xml:space="preserve">для </w:t>
            </w:r>
            <w:r w:rsidRPr="00E32423">
              <w:t>отказа</w:t>
            </w:r>
            <w:r w:rsidR="004F61DA" w:rsidRPr="00E32423">
              <w:t xml:space="preserve"> </w:t>
            </w:r>
            <w:r w:rsidRPr="00E32423">
              <w:rPr>
                <w:spacing w:val="-58"/>
              </w:rPr>
              <w:t xml:space="preserve"> </w:t>
            </w:r>
            <w:r w:rsidR="004F61DA" w:rsidRPr="00E32423">
              <w:rPr>
                <w:spacing w:val="-58"/>
              </w:rPr>
              <w:t xml:space="preserve">                                 </w:t>
            </w:r>
            <w:r w:rsidRPr="00E32423">
              <w:t>в</w:t>
            </w:r>
            <w:r w:rsidRPr="00E32423">
              <w:rPr>
                <w:spacing w:val="1"/>
              </w:rPr>
              <w:t xml:space="preserve"> </w:t>
            </w:r>
            <w:r w:rsidRPr="00E32423">
              <w:t>соответствии</w:t>
            </w:r>
            <w:r w:rsidRPr="00E32423">
              <w:rPr>
                <w:spacing w:val="1"/>
              </w:rPr>
              <w:t xml:space="preserve"> </w:t>
            </w:r>
            <w:r w:rsidRPr="00E32423">
              <w:t>с</w:t>
            </w:r>
            <w:r w:rsidRPr="00E32423">
              <w:rPr>
                <w:spacing w:val="1"/>
              </w:rPr>
              <w:t xml:space="preserve"> </w:t>
            </w:r>
            <w:r w:rsidRPr="00E32423">
              <w:t>Административным</w:t>
            </w:r>
            <w:r w:rsidR="004F61DA" w:rsidRPr="00E32423">
              <w:t xml:space="preserve"> </w:t>
            </w:r>
            <w:r w:rsidRPr="00E32423">
              <w:rPr>
                <w:spacing w:val="-57"/>
              </w:rPr>
              <w:t xml:space="preserve"> </w:t>
            </w:r>
            <w:r w:rsidRPr="00E32423">
              <w:t>регламентом</w:t>
            </w:r>
          </w:p>
        </w:tc>
        <w:tc>
          <w:tcPr>
            <w:tcW w:w="3191" w:type="dxa"/>
          </w:tcPr>
          <w:p w:rsidR="004E2A99" w:rsidRPr="00E32423" w:rsidRDefault="004E2A99" w:rsidP="004F61DA">
            <w:pPr>
              <w:pStyle w:val="TableParagraph"/>
              <w:tabs>
                <w:tab w:val="left" w:pos="2347"/>
                <w:tab w:val="left" w:pos="4068"/>
              </w:tabs>
              <w:ind w:left="108" w:right="95"/>
              <w:jc w:val="center"/>
            </w:pPr>
            <w:r w:rsidRPr="00E32423">
              <w:t xml:space="preserve">Разъяснение причин </w:t>
            </w:r>
            <w:r w:rsidRPr="00E32423">
              <w:rPr>
                <w:spacing w:val="-1"/>
              </w:rPr>
              <w:t>отказа</w:t>
            </w:r>
            <w:r w:rsidR="004F61DA" w:rsidRPr="00E32423">
              <w:rPr>
                <w:spacing w:val="-1"/>
              </w:rPr>
              <w:t xml:space="preserve"> </w:t>
            </w:r>
            <w:r w:rsidRPr="00E32423">
              <w:rPr>
                <w:spacing w:val="-57"/>
              </w:rPr>
              <w:t xml:space="preserve"> </w:t>
            </w:r>
            <w:r w:rsidR="004F61DA" w:rsidRPr="00E32423">
              <w:rPr>
                <w:spacing w:val="-57"/>
              </w:rPr>
              <w:t xml:space="preserve">               </w:t>
            </w:r>
            <w:r w:rsidRPr="00E32423">
              <w:t>в</w:t>
            </w:r>
            <w:r w:rsidRPr="00E32423">
              <w:rPr>
                <w:spacing w:val="-2"/>
              </w:rPr>
              <w:t xml:space="preserve"> </w:t>
            </w:r>
            <w:r w:rsidRPr="00E32423">
              <w:t>предоставлении</w:t>
            </w:r>
            <w:r w:rsidRPr="00E32423">
              <w:rPr>
                <w:spacing w:val="2"/>
              </w:rPr>
              <w:t xml:space="preserve"> </w:t>
            </w:r>
            <w:r w:rsidR="000D6BA9">
              <w:rPr>
                <w:spacing w:val="2"/>
              </w:rPr>
              <w:t>муниципальной услуги</w:t>
            </w:r>
          </w:p>
        </w:tc>
      </w:tr>
      <w:tr w:rsidR="004E2A99" w:rsidRPr="00E32423" w:rsidTr="004F61DA">
        <w:tc>
          <w:tcPr>
            <w:tcW w:w="534" w:type="dxa"/>
          </w:tcPr>
          <w:p w:rsidR="004E2A99" w:rsidRPr="00E32423" w:rsidRDefault="004F61DA" w:rsidP="004F61DA">
            <w:pPr>
              <w:tabs>
                <w:tab w:val="left" w:pos="6599"/>
              </w:tabs>
              <w:jc w:val="center"/>
              <w:rPr>
                <w:sz w:val="22"/>
                <w:szCs w:val="22"/>
              </w:rPr>
            </w:pPr>
            <w:r w:rsidRPr="00E32423">
              <w:rPr>
                <w:sz w:val="22"/>
                <w:szCs w:val="22"/>
              </w:rPr>
              <w:t>1</w:t>
            </w:r>
          </w:p>
        </w:tc>
        <w:tc>
          <w:tcPr>
            <w:tcW w:w="5846" w:type="dxa"/>
          </w:tcPr>
          <w:p w:rsidR="004E2A99" w:rsidRPr="00E32423" w:rsidRDefault="004F61DA" w:rsidP="004F61DA">
            <w:pPr>
              <w:tabs>
                <w:tab w:val="left" w:pos="6599"/>
              </w:tabs>
              <w:jc w:val="center"/>
              <w:rPr>
                <w:sz w:val="22"/>
                <w:szCs w:val="22"/>
              </w:rPr>
            </w:pPr>
            <w:r w:rsidRPr="00E32423">
              <w:rPr>
                <w:sz w:val="22"/>
                <w:szCs w:val="22"/>
              </w:rPr>
              <w:t>2</w:t>
            </w:r>
          </w:p>
        </w:tc>
        <w:tc>
          <w:tcPr>
            <w:tcW w:w="3191" w:type="dxa"/>
          </w:tcPr>
          <w:p w:rsidR="004E2A99" w:rsidRPr="00E32423" w:rsidRDefault="004F61DA" w:rsidP="004F61DA">
            <w:pPr>
              <w:tabs>
                <w:tab w:val="left" w:pos="6599"/>
              </w:tabs>
              <w:jc w:val="center"/>
              <w:rPr>
                <w:sz w:val="22"/>
                <w:szCs w:val="22"/>
              </w:rPr>
            </w:pPr>
            <w:r w:rsidRPr="00E32423">
              <w:rPr>
                <w:sz w:val="22"/>
                <w:szCs w:val="22"/>
              </w:rPr>
              <w:t>3</w:t>
            </w:r>
          </w:p>
        </w:tc>
      </w:tr>
      <w:tr w:rsidR="004E2A99" w:rsidRPr="00E32423" w:rsidTr="004F61DA">
        <w:tc>
          <w:tcPr>
            <w:tcW w:w="534" w:type="dxa"/>
          </w:tcPr>
          <w:p w:rsidR="004E2A99" w:rsidRPr="00E32423" w:rsidRDefault="004F61DA" w:rsidP="00E32423">
            <w:pPr>
              <w:tabs>
                <w:tab w:val="left" w:pos="6599"/>
              </w:tabs>
              <w:jc w:val="center"/>
              <w:rPr>
                <w:sz w:val="22"/>
                <w:szCs w:val="22"/>
              </w:rPr>
            </w:pPr>
            <w:r w:rsidRPr="00E32423">
              <w:rPr>
                <w:sz w:val="22"/>
                <w:szCs w:val="22"/>
              </w:rPr>
              <w:t>1</w:t>
            </w:r>
          </w:p>
        </w:tc>
        <w:tc>
          <w:tcPr>
            <w:tcW w:w="5846" w:type="dxa"/>
          </w:tcPr>
          <w:p w:rsidR="004E2A99" w:rsidRPr="00E32423" w:rsidRDefault="004F61DA" w:rsidP="004E2A99">
            <w:pPr>
              <w:tabs>
                <w:tab w:val="left" w:pos="6599"/>
              </w:tabs>
              <w:rPr>
                <w:sz w:val="22"/>
                <w:szCs w:val="22"/>
              </w:rPr>
            </w:pPr>
            <w:r w:rsidRPr="00E32423">
              <w:rPr>
                <w:sz w:val="22"/>
                <w:szCs w:val="22"/>
              </w:rPr>
              <w:t>несоответствие сведений, указанных в заявлении, сведениям, предусмотренным подпунктами «б»-«д» пункта 2.6.1 настоящего административного регламента</w:t>
            </w:r>
          </w:p>
        </w:tc>
        <w:tc>
          <w:tcPr>
            <w:tcW w:w="3191" w:type="dxa"/>
          </w:tcPr>
          <w:p w:rsidR="004E2A99" w:rsidRPr="00E32423" w:rsidRDefault="004E2A99" w:rsidP="004E2A99">
            <w:pPr>
              <w:tabs>
                <w:tab w:val="left" w:pos="6599"/>
              </w:tabs>
              <w:rPr>
                <w:sz w:val="22"/>
                <w:szCs w:val="22"/>
              </w:rPr>
            </w:pPr>
          </w:p>
        </w:tc>
      </w:tr>
      <w:tr w:rsidR="004E2A99" w:rsidRPr="00E32423" w:rsidTr="004F61DA">
        <w:tc>
          <w:tcPr>
            <w:tcW w:w="534" w:type="dxa"/>
          </w:tcPr>
          <w:p w:rsidR="004E2A99" w:rsidRPr="00E32423" w:rsidRDefault="004F61DA" w:rsidP="00E32423">
            <w:pPr>
              <w:tabs>
                <w:tab w:val="left" w:pos="6599"/>
              </w:tabs>
              <w:jc w:val="center"/>
              <w:rPr>
                <w:sz w:val="22"/>
                <w:szCs w:val="22"/>
              </w:rPr>
            </w:pPr>
            <w:r w:rsidRPr="00E32423">
              <w:rPr>
                <w:sz w:val="22"/>
                <w:szCs w:val="22"/>
              </w:rPr>
              <w:t>2</w:t>
            </w:r>
          </w:p>
        </w:tc>
        <w:tc>
          <w:tcPr>
            <w:tcW w:w="5846" w:type="dxa"/>
          </w:tcPr>
          <w:p w:rsidR="004E2A99" w:rsidRPr="00E32423" w:rsidRDefault="004F61DA" w:rsidP="004E2A99">
            <w:pPr>
              <w:tabs>
                <w:tab w:val="left" w:pos="6599"/>
              </w:tabs>
              <w:rPr>
                <w:sz w:val="22"/>
                <w:szCs w:val="22"/>
              </w:rPr>
            </w:pPr>
            <w:r w:rsidRPr="00E32423">
              <w:rPr>
                <w:sz w:val="22"/>
                <w:szCs w:val="22"/>
              </w:rPr>
              <w:t>подача заявления лицом, не относящимся к категории заявителей, уполномоченным лиц в соответствии с пунктом 1.2 настоящего административного регламента</w:t>
            </w:r>
          </w:p>
        </w:tc>
        <w:tc>
          <w:tcPr>
            <w:tcW w:w="3191" w:type="dxa"/>
          </w:tcPr>
          <w:p w:rsidR="004E2A99" w:rsidRPr="00E32423" w:rsidRDefault="004E2A99" w:rsidP="004E2A99">
            <w:pPr>
              <w:tabs>
                <w:tab w:val="left" w:pos="6599"/>
              </w:tabs>
              <w:rPr>
                <w:sz w:val="22"/>
                <w:szCs w:val="22"/>
              </w:rPr>
            </w:pPr>
          </w:p>
        </w:tc>
      </w:tr>
      <w:tr w:rsidR="004E2A99" w:rsidRPr="00E32423" w:rsidTr="004F61DA">
        <w:tc>
          <w:tcPr>
            <w:tcW w:w="534" w:type="dxa"/>
          </w:tcPr>
          <w:p w:rsidR="004E2A99" w:rsidRPr="00E32423" w:rsidRDefault="00E32423" w:rsidP="00E32423">
            <w:pPr>
              <w:tabs>
                <w:tab w:val="left" w:pos="6599"/>
              </w:tabs>
              <w:jc w:val="center"/>
              <w:rPr>
                <w:sz w:val="22"/>
                <w:szCs w:val="22"/>
              </w:rPr>
            </w:pPr>
            <w:r w:rsidRPr="00E32423">
              <w:rPr>
                <w:sz w:val="22"/>
                <w:szCs w:val="22"/>
              </w:rPr>
              <w:t>3</w:t>
            </w:r>
          </w:p>
        </w:tc>
        <w:tc>
          <w:tcPr>
            <w:tcW w:w="5846" w:type="dxa"/>
          </w:tcPr>
          <w:p w:rsidR="004E2A99" w:rsidRPr="00E32423" w:rsidRDefault="004F61DA" w:rsidP="004E2A99">
            <w:pPr>
              <w:tabs>
                <w:tab w:val="left" w:pos="6599"/>
              </w:tabs>
              <w:rPr>
                <w:sz w:val="22"/>
                <w:szCs w:val="22"/>
              </w:rPr>
            </w:pPr>
            <w:r w:rsidRPr="00E32423">
              <w:rPr>
                <w:sz w:val="22"/>
                <w:szCs w:val="22"/>
              </w:rPr>
              <w:t>несоответствие документов, указанных в пункте 2.6.1 настоящего административного регламента, по форме или содержанию требованиям законодательства Российской Федерации, настоящего административного регламента</w:t>
            </w:r>
          </w:p>
        </w:tc>
        <w:tc>
          <w:tcPr>
            <w:tcW w:w="3191" w:type="dxa"/>
          </w:tcPr>
          <w:p w:rsidR="004E2A99" w:rsidRPr="00E32423" w:rsidRDefault="004E2A99" w:rsidP="004E2A99">
            <w:pPr>
              <w:tabs>
                <w:tab w:val="left" w:pos="6599"/>
              </w:tabs>
              <w:rPr>
                <w:sz w:val="22"/>
                <w:szCs w:val="22"/>
              </w:rPr>
            </w:pPr>
          </w:p>
        </w:tc>
      </w:tr>
      <w:tr w:rsidR="004E2A99" w:rsidRPr="00E32423" w:rsidTr="004F61DA">
        <w:tc>
          <w:tcPr>
            <w:tcW w:w="534" w:type="dxa"/>
          </w:tcPr>
          <w:p w:rsidR="004E2A99" w:rsidRPr="00E32423" w:rsidRDefault="00E32423" w:rsidP="00E32423">
            <w:pPr>
              <w:tabs>
                <w:tab w:val="left" w:pos="6599"/>
              </w:tabs>
              <w:jc w:val="center"/>
              <w:rPr>
                <w:sz w:val="22"/>
                <w:szCs w:val="22"/>
              </w:rPr>
            </w:pPr>
            <w:r w:rsidRPr="00E32423">
              <w:rPr>
                <w:sz w:val="22"/>
                <w:szCs w:val="22"/>
              </w:rPr>
              <w:t>4</w:t>
            </w:r>
          </w:p>
        </w:tc>
        <w:tc>
          <w:tcPr>
            <w:tcW w:w="5846" w:type="dxa"/>
          </w:tcPr>
          <w:p w:rsidR="004E2A99" w:rsidRPr="00E32423" w:rsidRDefault="004F61DA" w:rsidP="004E2A99">
            <w:pPr>
              <w:tabs>
                <w:tab w:val="left" w:pos="6599"/>
              </w:tabs>
              <w:rPr>
                <w:sz w:val="22"/>
                <w:szCs w:val="22"/>
              </w:rPr>
            </w:pPr>
            <w:r w:rsidRPr="00E32423">
              <w:rPr>
                <w:sz w:val="22"/>
                <w:szCs w:val="22"/>
              </w:rPr>
              <w:t>отзыв заявления по инициативе заявителя, представителя заявителя</w:t>
            </w:r>
          </w:p>
        </w:tc>
        <w:tc>
          <w:tcPr>
            <w:tcW w:w="3191" w:type="dxa"/>
          </w:tcPr>
          <w:p w:rsidR="004E2A99" w:rsidRPr="00E32423" w:rsidRDefault="004E2A99" w:rsidP="004E2A99">
            <w:pPr>
              <w:tabs>
                <w:tab w:val="left" w:pos="6599"/>
              </w:tabs>
              <w:rPr>
                <w:sz w:val="22"/>
                <w:szCs w:val="22"/>
              </w:rPr>
            </w:pPr>
          </w:p>
        </w:tc>
      </w:tr>
      <w:tr w:rsidR="00346E78" w:rsidRPr="00E32423" w:rsidTr="004F61DA">
        <w:tc>
          <w:tcPr>
            <w:tcW w:w="534" w:type="dxa"/>
          </w:tcPr>
          <w:p w:rsidR="00346E78" w:rsidRPr="00E32423" w:rsidRDefault="00346E78" w:rsidP="00E32423">
            <w:pPr>
              <w:tabs>
                <w:tab w:val="left" w:pos="6599"/>
              </w:tabs>
              <w:jc w:val="center"/>
              <w:rPr>
                <w:sz w:val="22"/>
                <w:szCs w:val="22"/>
              </w:rPr>
            </w:pPr>
            <w:r w:rsidRPr="00E32423">
              <w:rPr>
                <w:sz w:val="22"/>
                <w:szCs w:val="22"/>
              </w:rPr>
              <w:t>5</w:t>
            </w:r>
          </w:p>
        </w:tc>
        <w:tc>
          <w:tcPr>
            <w:tcW w:w="5846" w:type="dxa"/>
          </w:tcPr>
          <w:p w:rsidR="00346E78" w:rsidRPr="00E32423" w:rsidRDefault="00346E78" w:rsidP="00196985">
            <w:pPr>
              <w:tabs>
                <w:tab w:val="left" w:pos="6599"/>
              </w:tabs>
              <w:rPr>
                <w:sz w:val="22"/>
                <w:szCs w:val="22"/>
              </w:rPr>
            </w:pPr>
            <w:r w:rsidRPr="00E32423">
              <w:rPr>
                <w:sz w:val="22"/>
                <w:szCs w:val="22"/>
              </w:rPr>
              <w:t xml:space="preserve">отсутствие в </w:t>
            </w:r>
            <w:r w:rsidR="00196985">
              <w:rPr>
                <w:sz w:val="22"/>
                <w:szCs w:val="22"/>
              </w:rPr>
              <w:t>Учреждении</w:t>
            </w:r>
            <w:r w:rsidRPr="00E32423">
              <w:rPr>
                <w:sz w:val="22"/>
                <w:szCs w:val="22"/>
              </w:rPr>
              <w:t xml:space="preserve"> свободным мест для </w:t>
            </w:r>
            <w:proofErr w:type="gramStart"/>
            <w:r w:rsidRPr="00E32423">
              <w:rPr>
                <w:sz w:val="22"/>
                <w:szCs w:val="22"/>
              </w:rPr>
              <w:t>обучения</w:t>
            </w:r>
            <w:proofErr w:type="gramEnd"/>
            <w:r w:rsidRPr="00E32423">
              <w:rPr>
                <w:sz w:val="22"/>
                <w:szCs w:val="22"/>
              </w:rPr>
              <w:t xml:space="preserve"> по выбранной дополнительной </w:t>
            </w:r>
            <w:r>
              <w:rPr>
                <w:sz w:val="22"/>
                <w:szCs w:val="22"/>
              </w:rPr>
              <w:t>образовательной программе</w:t>
            </w:r>
          </w:p>
        </w:tc>
        <w:tc>
          <w:tcPr>
            <w:tcW w:w="3191" w:type="dxa"/>
          </w:tcPr>
          <w:p w:rsidR="00346E78" w:rsidRPr="00E32423" w:rsidRDefault="00346E78" w:rsidP="004E2A99">
            <w:pPr>
              <w:tabs>
                <w:tab w:val="left" w:pos="6599"/>
              </w:tabs>
              <w:rPr>
                <w:sz w:val="22"/>
                <w:szCs w:val="22"/>
              </w:rPr>
            </w:pPr>
          </w:p>
        </w:tc>
      </w:tr>
      <w:tr w:rsidR="00346E78" w:rsidRPr="00E32423" w:rsidTr="004F61DA">
        <w:tc>
          <w:tcPr>
            <w:tcW w:w="534" w:type="dxa"/>
          </w:tcPr>
          <w:p w:rsidR="00346E78" w:rsidRPr="00E32423" w:rsidRDefault="00346E78" w:rsidP="00E32423">
            <w:pPr>
              <w:tabs>
                <w:tab w:val="left" w:pos="6599"/>
              </w:tabs>
              <w:jc w:val="center"/>
              <w:rPr>
                <w:sz w:val="22"/>
                <w:szCs w:val="22"/>
              </w:rPr>
            </w:pPr>
            <w:r w:rsidRPr="00E32423">
              <w:rPr>
                <w:sz w:val="22"/>
                <w:szCs w:val="22"/>
              </w:rPr>
              <w:t>6</w:t>
            </w:r>
          </w:p>
        </w:tc>
        <w:tc>
          <w:tcPr>
            <w:tcW w:w="5846" w:type="dxa"/>
          </w:tcPr>
          <w:p w:rsidR="00346E78" w:rsidRPr="00E32423" w:rsidRDefault="00346E78" w:rsidP="001A245D">
            <w:pPr>
              <w:tabs>
                <w:tab w:val="left" w:pos="6599"/>
              </w:tabs>
              <w:rPr>
                <w:sz w:val="22"/>
                <w:szCs w:val="22"/>
              </w:rPr>
            </w:pPr>
            <w:r w:rsidRPr="00E32423">
              <w:rPr>
                <w:sz w:val="22"/>
                <w:szCs w:val="22"/>
              </w:rPr>
              <w:t>достижение заявителем возраста, препятствующег</w:t>
            </w:r>
            <w:r>
              <w:rPr>
                <w:sz w:val="22"/>
                <w:szCs w:val="22"/>
              </w:rPr>
              <w:t xml:space="preserve">о зачислению на дополнительную </w:t>
            </w:r>
            <w:r w:rsidRPr="00E32423">
              <w:rPr>
                <w:sz w:val="22"/>
                <w:szCs w:val="22"/>
              </w:rPr>
              <w:t xml:space="preserve">образовательную программу, либо не достижение необходимого возраста при наличии возрастных ограничений для </w:t>
            </w:r>
            <w:proofErr w:type="gramStart"/>
            <w:r w:rsidRPr="00E32423">
              <w:rPr>
                <w:sz w:val="22"/>
                <w:szCs w:val="22"/>
              </w:rPr>
              <w:t>обучения</w:t>
            </w:r>
            <w:proofErr w:type="gramEnd"/>
            <w:r w:rsidRPr="00E32423">
              <w:rPr>
                <w:sz w:val="22"/>
                <w:szCs w:val="22"/>
              </w:rPr>
              <w:t xml:space="preserve"> по дополнительной </w:t>
            </w:r>
            <w:r>
              <w:rPr>
                <w:sz w:val="22"/>
                <w:szCs w:val="22"/>
              </w:rPr>
              <w:t>образовательной программе</w:t>
            </w:r>
          </w:p>
        </w:tc>
        <w:tc>
          <w:tcPr>
            <w:tcW w:w="3191" w:type="dxa"/>
          </w:tcPr>
          <w:p w:rsidR="00346E78" w:rsidRPr="00E32423" w:rsidRDefault="00346E78" w:rsidP="004E2A99">
            <w:pPr>
              <w:tabs>
                <w:tab w:val="left" w:pos="6599"/>
              </w:tabs>
              <w:rPr>
                <w:sz w:val="22"/>
                <w:szCs w:val="22"/>
              </w:rPr>
            </w:pPr>
          </w:p>
        </w:tc>
      </w:tr>
      <w:tr w:rsidR="00346E78" w:rsidRPr="00E32423" w:rsidTr="004F61DA">
        <w:tc>
          <w:tcPr>
            <w:tcW w:w="534" w:type="dxa"/>
          </w:tcPr>
          <w:p w:rsidR="00346E78" w:rsidRPr="00E32423" w:rsidRDefault="00346E78" w:rsidP="00E32423">
            <w:pPr>
              <w:tabs>
                <w:tab w:val="left" w:pos="6599"/>
              </w:tabs>
              <w:jc w:val="center"/>
              <w:rPr>
                <w:sz w:val="22"/>
                <w:szCs w:val="22"/>
              </w:rPr>
            </w:pPr>
            <w:r w:rsidRPr="00E32423">
              <w:rPr>
                <w:sz w:val="22"/>
                <w:szCs w:val="22"/>
              </w:rPr>
              <w:t>7</w:t>
            </w:r>
          </w:p>
        </w:tc>
        <w:tc>
          <w:tcPr>
            <w:tcW w:w="5846" w:type="dxa"/>
          </w:tcPr>
          <w:p w:rsidR="00346E78" w:rsidRPr="00E32423" w:rsidRDefault="00346E78" w:rsidP="00196985">
            <w:pPr>
              <w:tabs>
                <w:tab w:val="left" w:pos="6599"/>
              </w:tabs>
              <w:rPr>
                <w:sz w:val="22"/>
                <w:szCs w:val="22"/>
              </w:rPr>
            </w:pPr>
            <w:r w:rsidRPr="00E32423">
              <w:rPr>
                <w:sz w:val="22"/>
                <w:szCs w:val="22"/>
              </w:rPr>
              <w:t xml:space="preserve">неявка в </w:t>
            </w:r>
            <w:r w:rsidR="00196985">
              <w:rPr>
                <w:sz w:val="22"/>
                <w:szCs w:val="22"/>
              </w:rPr>
              <w:t>Учреждение</w:t>
            </w:r>
            <w:r w:rsidRPr="00E32423">
              <w:rPr>
                <w:sz w:val="22"/>
                <w:szCs w:val="22"/>
              </w:rPr>
              <w:t xml:space="preserve"> в течение 4 (четырех) рабочих дней после получения уведомления о необходимости личного посещения для заключения договора об образовании</w:t>
            </w:r>
          </w:p>
        </w:tc>
        <w:tc>
          <w:tcPr>
            <w:tcW w:w="3191" w:type="dxa"/>
          </w:tcPr>
          <w:p w:rsidR="00346E78" w:rsidRPr="00E32423" w:rsidRDefault="00346E78" w:rsidP="004E2A99">
            <w:pPr>
              <w:tabs>
                <w:tab w:val="left" w:pos="6599"/>
              </w:tabs>
              <w:rPr>
                <w:sz w:val="22"/>
                <w:szCs w:val="22"/>
              </w:rPr>
            </w:pPr>
          </w:p>
        </w:tc>
      </w:tr>
      <w:tr w:rsidR="00346E78" w:rsidRPr="00E32423" w:rsidTr="004F61DA">
        <w:tc>
          <w:tcPr>
            <w:tcW w:w="534" w:type="dxa"/>
          </w:tcPr>
          <w:p w:rsidR="00346E78" w:rsidRPr="00E32423" w:rsidRDefault="00346E78" w:rsidP="00E32423">
            <w:pPr>
              <w:tabs>
                <w:tab w:val="left" w:pos="6599"/>
              </w:tabs>
              <w:jc w:val="center"/>
              <w:rPr>
                <w:sz w:val="22"/>
                <w:szCs w:val="22"/>
              </w:rPr>
            </w:pPr>
            <w:r w:rsidRPr="00E32423">
              <w:rPr>
                <w:sz w:val="22"/>
                <w:szCs w:val="22"/>
              </w:rPr>
              <w:t>8</w:t>
            </w:r>
          </w:p>
        </w:tc>
        <w:tc>
          <w:tcPr>
            <w:tcW w:w="5846" w:type="dxa"/>
          </w:tcPr>
          <w:p w:rsidR="00346E78" w:rsidRPr="00E32423" w:rsidRDefault="00346E78" w:rsidP="00196985">
            <w:pPr>
              <w:tabs>
                <w:tab w:val="left" w:pos="6599"/>
              </w:tabs>
              <w:rPr>
                <w:sz w:val="22"/>
                <w:szCs w:val="22"/>
              </w:rPr>
            </w:pPr>
            <w:r w:rsidRPr="00E32423">
              <w:rPr>
                <w:sz w:val="22"/>
                <w:szCs w:val="22"/>
              </w:rPr>
              <w:t xml:space="preserve">неявка на прохождение индивидуального отбора в </w:t>
            </w:r>
            <w:r w:rsidR="00196985">
              <w:rPr>
                <w:sz w:val="22"/>
                <w:szCs w:val="22"/>
              </w:rPr>
              <w:t>Учреждение</w:t>
            </w:r>
          </w:p>
        </w:tc>
        <w:tc>
          <w:tcPr>
            <w:tcW w:w="3191" w:type="dxa"/>
          </w:tcPr>
          <w:p w:rsidR="00346E78" w:rsidRPr="00E32423" w:rsidRDefault="00346E78" w:rsidP="004E2A99">
            <w:pPr>
              <w:tabs>
                <w:tab w:val="left" w:pos="6599"/>
              </w:tabs>
              <w:rPr>
                <w:sz w:val="22"/>
                <w:szCs w:val="22"/>
              </w:rPr>
            </w:pPr>
          </w:p>
        </w:tc>
      </w:tr>
      <w:tr w:rsidR="00346E78" w:rsidRPr="00E32423" w:rsidTr="004F61DA">
        <w:tc>
          <w:tcPr>
            <w:tcW w:w="534" w:type="dxa"/>
          </w:tcPr>
          <w:p w:rsidR="00346E78" w:rsidRPr="00E32423" w:rsidRDefault="00346E78" w:rsidP="00E32423">
            <w:pPr>
              <w:tabs>
                <w:tab w:val="left" w:pos="6599"/>
              </w:tabs>
              <w:jc w:val="center"/>
              <w:rPr>
                <w:sz w:val="22"/>
                <w:szCs w:val="22"/>
              </w:rPr>
            </w:pPr>
            <w:r w:rsidRPr="00E32423">
              <w:rPr>
                <w:sz w:val="22"/>
                <w:szCs w:val="22"/>
              </w:rPr>
              <w:t>9</w:t>
            </w:r>
          </w:p>
        </w:tc>
        <w:tc>
          <w:tcPr>
            <w:tcW w:w="5846" w:type="dxa"/>
          </w:tcPr>
          <w:p w:rsidR="00346E78" w:rsidRPr="00E32423" w:rsidRDefault="00346E78" w:rsidP="00F86631">
            <w:pPr>
              <w:tabs>
                <w:tab w:val="left" w:pos="6599"/>
              </w:tabs>
              <w:rPr>
                <w:sz w:val="22"/>
                <w:szCs w:val="22"/>
              </w:rPr>
            </w:pPr>
            <w:r>
              <w:rPr>
                <w:sz w:val="22"/>
                <w:szCs w:val="22"/>
              </w:rPr>
              <w:t xml:space="preserve">доступный остаток обеспечения сертификата дополнительного образования в текущем году меньше стоимости одного занятия в соответствии с установленным расписанием либо сертификат дополнительного образования невозможно использовать для </w:t>
            </w:r>
            <w:proofErr w:type="gramStart"/>
            <w:r>
              <w:rPr>
                <w:sz w:val="22"/>
                <w:szCs w:val="22"/>
              </w:rPr>
              <w:t>обучения по</w:t>
            </w:r>
            <w:proofErr w:type="gramEnd"/>
            <w:r>
              <w:rPr>
                <w:sz w:val="22"/>
                <w:szCs w:val="22"/>
              </w:rPr>
              <w:t xml:space="preserve"> выбранной программе</w:t>
            </w:r>
          </w:p>
        </w:tc>
        <w:tc>
          <w:tcPr>
            <w:tcW w:w="3191" w:type="dxa"/>
          </w:tcPr>
          <w:p w:rsidR="00346E78" w:rsidRPr="00E32423" w:rsidRDefault="00346E78" w:rsidP="004E2A99">
            <w:pPr>
              <w:tabs>
                <w:tab w:val="left" w:pos="6599"/>
              </w:tabs>
              <w:rPr>
                <w:sz w:val="22"/>
                <w:szCs w:val="22"/>
              </w:rPr>
            </w:pPr>
          </w:p>
        </w:tc>
      </w:tr>
      <w:tr w:rsidR="00346E78" w:rsidRPr="00E32423" w:rsidTr="004F61DA">
        <w:tc>
          <w:tcPr>
            <w:tcW w:w="534" w:type="dxa"/>
          </w:tcPr>
          <w:p w:rsidR="00346E78" w:rsidRPr="00E32423" w:rsidRDefault="00346E78" w:rsidP="00E32423">
            <w:pPr>
              <w:tabs>
                <w:tab w:val="left" w:pos="6599"/>
              </w:tabs>
              <w:jc w:val="center"/>
              <w:rPr>
                <w:sz w:val="22"/>
                <w:szCs w:val="22"/>
              </w:rPr>
            </w:pPr>
            <w:r w:rsidRPr="00E32423">
              <w:rPr>
                <w:sz w:val="22"/>
                <w:szCs w:val="22"/>
              </w:rPr>
              <w:t>10</w:t>
            </w:r>
          </w:p>
        </w:tc>
        <w:tc>
          <w:tcPr>
            <w:tcW w:w="5846" w:type="dxa"/>
          </w:tcPr>
          <w:p w:rsidR="00346E78" w:rsidRPr="00E32423" w:rsidRDefault="00346E78" w:rsidP="00196985">
            <w:pPr>
              <w:tabs>
                <w:tab w:val="left" w:pos="6599"/>
              </w:tabs>
              <w:rPr>
                <w:sz w:val="22"/>
                <w:szCs w:val="22"/>
              </w:rPr>
            </w:pPr>
            <w:r>
              <w:rPr>
                <w:sz w:val="22"/>
                <w:szCs w:val="22"/>
              </w:rPr>
              <w:t xml:space="preserve">непредставление оригиналов документов, сведения о которых указаны заявителем в электронной форме заявления на Едином портале, в день проведения индивидуального отбора в </w:t>
            </w:r>
            <w:r w:rsidR="00196985">
              <w:rPr>
                <w:sz w:val="22"/>
                <w:szCs w:val="22"/>
              </w:rPr>
              <w:t>Учреждении</w:t>
            </w:r>
            <w:r>
              <w:rPr>
                <w:sz w:val="22"/>
                <w:szCs w:val="22"/>
              </w:rPr>
              <w:t xml:space="preserve"> либо, в случае отсутствия необходимости проведения индивидуального отбора, в день подписания договора</w:t>
            </w:r>
          </w:p>
        </w:tc>
        <w:tc>
          <w:tcPr>
            <w:tcW w:w="3191" w:type="dxa"/>
          </w:tcPr>
          <w:p w:rsidR="00346E78" w:rsidRPr="00E32423" w:rsidRDefault="00346E78" w:rsidP="004E2A99">
            <w:pPr>
              <w:tabs>
                <w:tab w:val="left" w:pos="6599"/>
              </w:tabs>
              <w:rPr>
                <w:sz w:val="22"/>
                <w:szCs w:val="22"/>
              </w:rPr>
            </w:pPr>
          </w:p>
        </w:tc>
      </w:tr>
      <w:tr w:rsidR="00346E78" w:rsidRPr="00E32423" w:rsidTr="004F61DA">
        <w:tc>
          <w:tcPr>
            <w:tcW w:w="534" w:type="dxa"/>
          </w:tcPr>
          <w:p w:rsidR="00346E78" w:rsidRPr="00E32423" w:rsidRDefault="00346E78" w:rsidP="00E32423">
            <w:pPr>
              <w:tabs>
                <w:tab w:val="left" w:pos="6599"/>
              </w:tabs>
              <w:jc w:val="center"/>
              <w:rPr>
                <w:sz w:val="22"/>
                <w:szCs w:val="22"/>
              </w:rPr>
            </w:pPr>
            <w:r w:rsidRPr="00E32423">
              <w:rPr>
                <w:sz w:val="22"/>
                <w:szCs w:val="22"/>
              </w:rPr>
              <w:lastRenderedPageBreak/>
              <w:t>11</w:t>
            </w:r>
          </w:p>
        </w:tc>
        <w:tc>
          <w:tcPr>
            <w:tcW w:w="5846" w:type="dxa"/>
          </w:tcPr>
          <w:p w:rsidR="00346E78" w:rsidRPr="00E32423" w:rsidRDefault="00346E78" w:rsidP="00F86631">
            <w:pPr>
              <w:tabs>
                <w:tab w:val="left" w:pos="6599"/>
              </w:tabs>
              <w:rPr>
                <w:sz w:val="22"/>
                <w:szCs w:val="22"/>
              </w:rPr>
            </w:pPr>
            <w:r>
              <w:rPr>
                <w:sz w:val="22"/>
                <w:szCs w:val="22"/>
              </w:rPr>
              <w:t>несоответствие оригиналов документов сведениям, указанным в электронной форме заявления на Едином портале</w:t>
            </w:r>
          </w:p>
        </w:tc>
        <w:tc>
          <w:tcPr>
            <w:tcW w:w="3191" w:type="dxa"/>
          </w:tcPr>
          <w:p w:rsidR="00346E78" w:rsidRPr="00E32423" w:rsidRDefault="00346E78" w:rsidP="004E2A99">
            <w:pPr>
              <w:tabs>
                <w:tab w:val="left" w:pos="6599"/>
              </w:tabs>
              <w:rPr>
                <w:sz w:val="22"/>
                <w:szCs w:val="22"/>
              </w:rPr>
            </w:pPr>
          </w:p>
        </w:tc>
      </w:tr>
      <w:tr w:rsidR="00346E78" w:rsidRPr="00E32423" w:rsidTr="004F61DA">
        <w:tc>
          <w:tcPr>
            <w:tcW w:w="534" w:type="dxa"/>
          </w:tcPr>
          <w:p w:rsidR="00346E78" w:rsidRPr="00E32423" w:rsidRDefault="00346E78" w:rsidP="00E32423">
            <w:pPr>
              <w:tabs>
                <w:tab w:val="left" w:pos="6599"/>
              </w:tabs>
              <w:jc w:val="center"/>
              <w:rPr>
                <w:sz w:val="22"/>
                <w:szCs w:val="22"/>
              </w:rPr>
            </w:pPr>
            <w:r w:rsidRPr="00E32423">
              <w:rPr>
                <w:sz w:val="22"/>
                <w:szCs w:val="22"/>
              </w:rPr>
              <w:t>12</w:t>
            </w:r>
          </w:p>
        </w:tc>
        <w:tc>
          <w:tcPr>
            <w:tcW w:w="5846" w:type="dxa"/>
          </w:tcPr>
          <w:p w:rsidR="00346E78" w:rsidRPr="00E32423" w:rsidRDefault="00346E78" w:rsidP="004E2A99">
            <w:pPr>
              <w:tabs>
                <w:tab w:val="left" w:pos="6599"/>
              </w:tabs>
              <w:rPr>
                <w:sz w:val="22"/>
                <w:szCs w:val="22"/>
              </w:rPr>
            </w:pPr>
            <w:r>
              <w:rPr>
                <w:sz w:val="22"/>
                <w:szCs w:val="22"/>
              </w:rPr>
              <w:t>недостаток результатов (нехватка баллов) при прохождении индивидуального отбора</w:t>
            </w:r>
          </w:p>
        </w:tc>
        <w:tc>
          <w:tcPr>
            <w:tcW w:w="3191" w:type="dxa"/>
          </w:tcPr>
          <w:p w:rsidR="00346E78" w:rsidRPr="00E32423" w:rsidRDefault="00346E78" w:rsidP="004E2A99">
            <w:pPr>
              <w:tabs>
                <w:tab w:val="left" w:pos="6599"/>
              </w:tabs>
              <w:rPr>
                <w:sz w:val="22"/>
                <w:szCs w:val="22"/>
              </w:rPr>
            </w:pPr>
          </w:p>
        </w:tc>
      </w:tr>
      <w:tr w:rsidR="00346E78" w:rsidRPr="00E32423" w:rsidTr="004F61DA">
        <w:tc>
          <w:tcPr>
            <w:tcW w:w="534" w:type="dxa"/>
          </w:tcPr>
          <w:p w:rsidR="00346E78" w:rsidRPr="00E32423" w:rsidRDefault="00346E78" w:rsidP="00E32423">
            <w:pPr>
              <w:tabs>
                <w:tab w:val="left" w:pos="6599"/>
              </w:tabs>
              <w:jc w:val="center"/>
              <w:rPr>
                <w:sz w:val="22"/>
                <w:szCs w:val="22"/>
              </w:rPr>
            </w:pPr>
          </w:p>
        </w:tc>
        <w:tc>
          <w:tcPr>
            <w:tcW w:w="5846" w:type="dxa"/>
          </w:tcPr>
          <w:p w:rsidR="00346E78" w:rsidRPr="00E32423" w:rsidRDefault="00346E78" w:rsidP="004E2A99">
            <w:pPr>
              <w:tabs>
                <w:tab w:val="left" w:pos="6599"/>
              </w:tabs>
              <w:rPr>
                <w:sz w:val="22"/>
                <w:szCs w:val="22"/>
              </w:rPr>
            </w:pPr>
          </w:p>
        </w:tc>
        <w:tc>
          <w:tcPr>
            <w:tcW w:w="3191" w:type="dxa"/>
          </w:tcPr>
          <w:p w:rsidR="00346E78" w:rsidRPr="00E32423" w:rsidRDefault="00346E78" w:rsidP="004E2A99">
            <w:pPr>
              <w:tabs>
                <w:tab w:val="left" w:pos="6599"/>
              </w:tabs>
              <w:rPr>
                <w:sz w:val="22"/>
                <w:szCs w:val="22"/>
              </w:rPr>
            </w:pPr>
          </w:p>
        </w:tc>
      </w:tr>
    </w:tbl>
    <w:p w:rsidR="004E2A99" w:rsidRPr="005C1812" w:rsidRDefault="004E2A99" w:rsidP="005C1812">
      <w:pPr>
        <w:tabs>
          <w:tab w:val="left" w:pos="6599"/>
        </w:tabs>
        <w:rPr>
          <w:szCs w:val="22"/>
        </w:rPr>
      </w:pPr>
    </w:p>
    <w:p w:rsidR="00837A74" w:rsidRDefault="00837A74" w:rsidP="00837A74">
      <w:pPr>
        <w:tabs>
          <w:tab w:val="left" w:pos="6599"/>
        </w:tabs>
        <w:ind w:firstLine="709"/>
        <w:jc w:val="both"/>
        <w:rPr>
          <w:szCs w:val="22"/>
        </w:rPr>
      </w:pPr>
      <w:r w:rsidRPr="00837A74">
        <w:rPr>
          <w:szCs w:val="22"/>
        </w:rPr>
        <w:t xml:space="preserve">Вы вправе повторно обратиться в </w:t>
      </w:r>
      <w:r w:rsidR="00196985">
        <w:rPr>
          <w:szCs w:val="22"/>
        </w:rPr>
        <w:t>Учреждение</w:t>
      </w:r>
      <w:r>
        <w:rPr>
          <w:szCs w:val="22"/>
        </w:rPr>
        <w:t xml:space="preserve"> с Заявлением о предоставлении </w:t>
      </w:r>
      <w:r w:rsidR="000D6BA9">
        <w:rPr>
          <w:szCs w:val="22"/>
        </w:rPr>
        <w:t>муниципальной услуги</w:t>
      </w:r>
      <w:r w:rsidRPr="00837A74">
        <w:rPr>
          <w:szCs w:val="22"/>
        </w:rPr>
        <w:t xml:space="preserve"> после устранения указанных основан</w:t>
      </w:r>
      <w:r>
        <w:rPr>
          <w:szCs w:val="22"/>
        </w:rPr>
        <w:t xml:space="preserve">ий для отказа в предоставлении </w:t>
      </w:r>
      <w:r w:rsidR="000D6BA9">
        <w:rPr>
          <w:szCs w:val="22"/>
        </w:rPr>
        <w:t>муниципальной услуги</w:t>
      </w:r>
      <w:r w:rsidRPr="00837A74">
        <w:rPr>
          <w:szCs w:val="22"/>
        </w:rPr>
        <w:t>.</w:t>
      </w:r>
    </w:p>
    <w:p w:rsidR="00837A74" w:rsidRPr="00837A74" w:rsidRDefault="00837A74" w:rsidP="00837A74">
      <w:pPr>
        <w:tabs>
          <w:tab w:val="left" w:pos="6599"/>
        </w:tabs>
        <w:ind w:firstLine="709"/>
        <w:jc w:val="both"/>
        <w:rPr>
          <w:szCs w:val="22"/>
        </w:rPr>
      </w:pPr>
    </w:p>
    <w:p w:rsidR="00837A74" w:rsidRPr="00837A74" w:rsidRDefault="00837A74" w:rsidP="00837A74">
      <w:pPr>
        <w:tabs>
          <w:tab w:val="left" w:pos="6599"/>
        </w:tabs>
        <w:ind w:firstLine="709"/>
        <w:rPr>
          <w:szCs w:val="22"/>
        </w:rPr>
      </w:pPr>
      <w:r w:rsidRPr="00837A74">
        <w:rPr>
          <w:szCs w:val="22"/>
        </w:rPr>
        <w:t>Данный отказ может быть обжалован в досудебном порядке путем направления жалобы в порядке, установленном в разделе V Административного регламента, а также в судебном порядке.</w:t>
      </w:r>
    </w:p>
    <w:p w:rsidR="00837A74" w:rsidRPr="00837A74" w:rsidRDefault="00837A74" w:rsidP="00837A74">
      <w:pPr>
        <w:tabs>
          <w:tab w:val="left" w:pos="6599"/>
        </w:tabs>
        <w:rPr>
          <w:szCs w:val="22"/>
        </w:rPr>
      </w:pPr>
    </w:p>
    <w:p w:rsidR="00837A74" w:rsidRDefault="00837A74" w:rsidP="00837A74">
      <w:pPr>
        <w:tabs>
          <w:tab w:val="left" w:pos="6599"/>
        </w:tabs>
        <w:rPr>
          <w:szCs w:val="22"/>
        </w:rPr>
      </w:pPr>
      <w:r>
        <w:rPr>
          <w:szCs w:val="22"/>
        </w:rPr>
        <w:t>Дополнительно информируем:</w:t>
      </w:r>
    </w:p>
    <w:p w:rsidR="00837A74" w:rsidRPr="00837A74" w:rsidRDefault="00837A74" w:rsidP="00837A74">
      <w:pPr>
        <w:tabs>
          <w:tab w:val="left" w:pos="6599"/>
        </w:tabs>
        <w:rPr>
          <w:szCs w:val="22"/>
        </w:rPr>
      </w:pPr>
      <w:r>
        <w:rPr>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37A74" w:rsidRPr="00837A74" w:rsidRDefault="00837A74" w:rsidP="00837A74">
      <w:pPr>
        <w:tabs>
          <w:tab w:val="left" w:pos="6599"/>
        </w:tabs>
        <w:jc w:val="center"/>
        <w:rPr>
          <w:szCs w:val="22"/>
          <w:vertAlign w:val="superscript"/>
        </w:rPr>
      </w:pPr>
      <w:r w:rsidRPr="00837A74">
        <w:rPr>
          <w:szCs w:val="22"/>
          <w:vertAlign w:val="superscript"/>
        </w:rPr>
        <w:t>(указывается информация, необходимая для устранения причин</w:t>
      </w:r>
      <w:r>
        <w:rPr>
          <w:szCs w:val="22"/>
          <w:vertAlign w:val="superscript"/>
        </w:rPr>
        <w:t xml:space="preserve"> </w:t>
      </w:r>
      <w:r w:rsidRPr="00837A74">
        <w:rPr>
          <w:szCs w:val="22"/>
          <w:vertAlign w:val="superscript"/>
        </w:rPr>
        <w:t xml:space="preserve">отказа в предоставлении </w:t>
      </w:r>
      <w:r w:rsidR="000D6BA9">
        <w:rPr>
          <w:szCs w:val="22"/>
          <w:vertAlign w:val="superscript"/>
        </w:rPr>
        <w:t>муниципальной услуги</w:t>
      </w:r>
      <w:r w:rsidRPr="00837A74">
        <w:rPr>
          <w:szCs w:val="22"/>
          <w:vertAlign w:val="superscript"/>
        </w:rPr>
        <w:t>, а также иная дополнительная информация при наличии)</w:t>
      </w:r>
    </w:p>
    <w:p w:rsidR="00837A74" w:rsidRPr="00837A74" w:rsidRDefault="00837A74" w:rsidP="00837A74">
      <w:pPr>
        <w:tabs>
          <w:tab w:val="left" w:pos="6599"/>
        </w:tabs>
        <w:rPr>
          <w:szCs w:val="22"/>
        </w:rPr>
      </w:pPr>
    </w:p>
    <w:p w:rsidR="00837A74" w:rsidRDefault="00837A74" w:rsidP="00837A74">
      <w:pPr>
        <w:tabs>
          <w:tab w:val="left" w:pos="6599"/>
        </w:tabs>
        <w:rPr>
          <w:szCs w:val="22"/>
        </w:rPr>
      </w:pPr>
      <w:r w:rsidRPr="00837A74">
        <w:rPr>
          <w:szCs w:val="22"/>
        </w:rPr>
        <w:t xml:space="preserve">Уполномоченный работник </w:t>
      </w:r>
    </w:p>
    <w:p w:rsidR="00837A74" w:rsidRPr="00837A74" w:rsidRDefault="00FA7453" w:rsidP="00837A74">
      <w:pPr>
        <w:tabs>
          <w:tab w:val="left" w:pos="6599"/>
        </w:tabs>
        <w:rPr>
          <w:szCs w:val="22"/>
        </w:rPr>
      </w:pPr>
      <w:r>
        <w:rPr>
          <w:szCs w:val="22"/>
        </w:rPr>
        <w:t>Учреждения</w:t>
      </w:r>
      <w:r w:rsidR="00837A74">
        <w:rPr>
          <w:szCs w:val="22"/>
        </w:rPr>
        <w:t>__________________________________________________________________</w:t>
      </w:r>
      <w:r w:rsidR="00837A74" w:rsidRPr="00837A74">
        <w:rPr>
          <w:szCs w:val="22"/>
        </w:rPr>
        <w:t xml:space="preserve"> </w:t>
      </w:r>
    </w:p>
    <w:p w:rsidR="00837A74" w:rsidRDefault="00837A74" w:rsidP="00837A74">
      <w:pPr>
        <w:tabs>
          <w:tab w:val="left" w:pos="6599"/>
        </w:tabs>
        <w:jc w:val="center"/>
        <w:rPr>
          <w:szCs w:val="22"/>
          <w:vertAlign w:val="superscript"/>
        </w:rPr>
      </w:pPr>
      <w:r w:rsidRPr="00837A74">
        <w:rPr>
          <w:szCs w:val="22"/>
          <w:vertAlign w:val="superscript"/>
        </w:rPr>
        <w:t>(подпись, фамилия, инициалы)</w:t>
      </w:r>
    </w:p>
    <w:p w:rsidR="00837A74" w:rsidRPr="00837A74" w:rsidRDefault="00837A74" w:rsidP="00837A74">
      <w:pPr>
        <w:rPr>
          <w:szCs w:val="22"/>
        </w:rPr>
      </w:pPr>
    </w:p>
    <w:p w:rsidR="00837A74" w:rsidRPr="00837A74" w:rsidRDefault="00837A74" w:rsidP="00837A74">
      <w:pPr>
        <w:rPr>
          <w:szCs w:val="22"/>
        </w:rPr>
      </w:pPr>
    </w:p>
    <w:p w:rsidR="00837A74" w:rsidRDefault="00837A74" w:rsidP="00837A74">
      <w:pPr>
        <w:widowControl w:val="0"/>
        <w:tabs>
          <w:tab w:val="left" w:pos="2421"/>
          <w:tab w:val="left" w:pos="5357"/>
          <w:tab w:val="left" w:pos="5902"/>
        </w:tabs>
        <w:autoSpaceDE w:val="0"/>
        <w:autoSpaceDN w:val="0"/>
        <w:spacing w:before="90"/>
        <w:rPr>
          <w:szCs w:val="22"/>
        </w:rPr>
      </w:pPr>
    </w:p>
    <w:p w:rsidR="00837A74" w:rsidRPr="00837A74" w:rsidRDefault="00837A74" w:rsidP="00837A74">
      <w:pPr>
        <w:widowControl w:val="0"/>
        <w:tabs>
          <w:tab w:val="left" w:pos="2421"/>
          <w:tab w:val="left" w:pos="5357"/>
          <w:tab w:val="left" w:pos="5902"/>
        </w:tabs>
        <w:autoSpaceDE w:val="0"/>
        <w:autoSpaceDN w:val="0"/>
        <w:spacing w:before="90"/>
        <w:rPr>
          <w:lang w:eastAsia="en-US"/>
        </w:rPr>
      </w:pPr>
      <w:r w:rsidRPr="00837A74">
        <w:rPr>
          <w:lang w:eastAsia="en-US"/>
        </w:rPr>
        <w:t>«</w:t>
      </w:r>
      <w:r w:rsidRPr="00837A74">
        <w:rPr>
          <w:u w:val="single"/>
          <w:lang w:eastAsia="en-US"/>
        </w:rPr>
        <w:tab/>
      </w:r>
      <w:r w:rsidRPr="00837A74">
        <w:rPr>
          <w:lang w:eastAsia="en-US"/>
        </w:rPr>
        <w:t>»</w:t>
      </w:r>
      <w:r w:rsidRPr="00837A74">
        <w:rPr>
          <w:u w:val="single"/>
          <w:lang w:eastAsia="en-US"/>
        </w:rPr>
        <w:tab/>
      </w:r>
      <w:r w:rsidRPr="00837A74">
        <w:rPr>
          <w:lang w:eastAsia="en-US"/>
        </w:rPr>
        <w:t>20</w:t>
      </w:r>
      <w:r w:rsidRPr="00837A74">
        <w:rPr>
          <w:lang w:eastAsia="en-US"/>
        </w:rPr>
        <w:tab/>
        <w:t>г.</w:t>
      </w:r>
    </w:p>
    <w:p w:rsidR="00837A74" w:rsidRPr="00837A74" w:rsidRDefault="00837A74" w:rsidP="00837A74">
      <w:pPr>
        <w:rPr>
          <w:szCs w:val="22"/>
        </w:rPr>
      </w:pPr>
    </w:p>
    <w:p w:rsidR="00837A74" w:rsidRPr="00837A74" w:rsidRDefault="00837A74" w:rsidP="00837A74">
      <w:pPr>
        <w:rPr>
          <w:szCs w:val="22"/>
        </w:rPr>
      </w:pPr>
    </w:p>
    <w:p w:rsidR="00837A74" w:rsidRPr="00837A74" w:rsidRDefault="00837A74" w:rsidP="00837A74">
      <w:pPr>
        <w:rPr>
          <w:szCs w:val="22"/>
        </w:rPr>
      </w:pPr>
    </w:p>
    <w:p w:rsidR="00837A74" w:rsidRPr="00837A74" w:rsidRDefault="00837A74" w:rsidP="00837A74">
      <w:pPr>
        <w:rPr>
          <w:szCs w:val="22"/>
        </w:rPr>
      </w:pPr>
    </w:p>
    <w:p w:rsidR="00837A74" w:rsidRPr="00837A74" w:rsidRDefault="00837A74" w:rsidP="00837A74">
      <w:pPr>
        <w:rPr>
          <w:szCs w:val="22"/>
        </w:rPr>
      </w:pPr>
    </w:p>
    <w:p w:rsidR="00837A74" w:rsidRPr="00837A74" w:rsidRDefault="00837A74" w:rsidP="00837A74">
      <w:pPr>
        <w:rPr>
          <w:szCs w:val="22"/>
        </w:rPr>
      </w:pPr>
    </w:p>
    <w:p w:rsidR="00837A74" w:rsidRPr="00837A74" w:rsidRDefault="00837A74" w:rsidP="00837A74">
      <w:pPr>
        <w:rPr>
          <w:szCs w:val="22"/>
        </w:rPr>
      </w:pPr>
    </w:p>
    <w:p w:rsidR="00837A74" w:rsidRPr="00837A74" w:rsidRDefault="00837A74" w:rsidP="00837A74">
      <w:pPr>
        <w:rPr>
          <w:szCs w:val="22"/>
        </w:rPr>
      </w:pPr>
    </w:p>
    <w:p w:rsidR="00837A74" w:rsidRPr="00837A74" w:rsidRDefault="00837A74" w:rsidP="00837A74">
      <w:pPr>
        <w:rPr>
          <w:szCs w:val="22"/>
        </w:rPr>
      </w:pPr>
    </w:p>
    <w:p w:rsidR="00837A74" w:rsidRPr="00837A74" w:rsidRDefault="00837A74" w:rsidP="00837A74">
      <w:pPr>
        <w:rPr>
          <w:szCs w:val="22"/>
        </w:rPr>
      </w:pPr>
    </w:p>
    <w:p w:rsidR="00837A74" w:rsidRPr="00837A74" w:rsidRDefault="00837A74" w:rsidP="00837A74">
      <w:pPr>
        <w:rPr>
          <w:szCs w:val="22"/>
        </w:rPr>
      </w:pPr>
    </w:p>
    <w:p w:rsidR="00837A74" w:rsidRDefault="00837A74" w:rsidP="00837A74">
      <w:pPr>
        <w:rPr>
          <w:szCs w:val="22"/>
        </w:rPr>
      </w:pPr>
    </w:p>
    <w:p w:rsidR="003C186B" w:rsidRDefault="00837A74" w:rsidP="00837A74">
      <w:pPr>
        <w:tabs>
          <w:tab w:val="left" w:pos="3694"/>
        </w:tabs>
        <w:rPr>
          <w:szCs w:val="22"/>
        </w:rPr>
      </w:pPr>
      <w:r>
        <w:rPr>
          <w:szCs w:val="22"/>
        </w:rPr>
        <w:tab/>
      </w:r>
    </w:p>
    <w:p w:rsidR="00837A74" w:rsidRDefault="00837A74" w:rsidP="00837A74">
      <w:pPr>
        <w:tabs>
          <w:tab w:val="left" w:pos="3694"/>
        </w:tabs>
        <w:rPr>
          <w:szCs w:val="22"/>
        </w:rPr>
      </w:pPr>
    </w:p>
    <w:p w:rsidR="00837A74" w:rsidRDefault="00837A74" w:rsidP="00837A74">
      <w:pPr>
        <w:tabs>
          <w:tab w:val="left" w:pos="3694"/>
        </w:tabs>
        <w:rPr>
          <w:szCs w:val="22"/>
        </w:rPr>
      </w:pPr>
    </w:p>
    <w:p w:rsidR="00837A74" w:rsidRDefault="00837A74" w:rsidP="00837A74">
      <w:pPr>
        <w:tabs>
          <w:tab w:val="left" w:pos="3694"/>
        </w:tabs>
        <w:rPr>
          <w:szCs w:val="22"/>
        </w:rPr>
      </w:pPr>
    </w:p>
    <w:p w:rsidR="002B75FB" w:rsidRDefault="002B75FB" w:rsidP="00837A74">
      <w:pPr>
        <w:tabs>
          <w:tab w:val="left" w:pos="3694"/>
        </w:tabs>
        <w:rPr>
          <w:szCs w:val="22"/>
        </w:rPr>
      </w:pPr>
    </w:p>
    <w:p w:rsidR="00837A74" w:rsidRDefault="00837A74" w:rsidP="00837A74">
      <w:pPr>
        <w:tabs>
          <w:tab w:val="left" w:pos="3694"/>
        </w:tabs>
        <w:rPr>
          <w:szCs w:val="22"/>
        </w:rPr>
      </w:pPr>
    </w:p>
    <w:p w:rsidR="00837A74" w:rsidRDefault="00837A74" w:rsidP="00837A74">
      <w:pPr>
        <w:tabs>
          <w:tab w:val="left" w:pos="3694"/>
        </w:tabs>
        <w:rPr>
          <w:szCs w:val="22"/>
        </w:rPr>
      </w:pPr>
    </w:p>
    <w:p w:rsidR="00196985" w:rsidRDefault="00196985" w:rsidP="00837A74">
      <w:pPr>
        <w:tabs>
          <w:tab w:val="left" w:pos="3694"/>
        </w:tabs>
        <w:rPr>
          <w:szCs w:val="22"/>
        </w:rPr>
      </w:pPr>
    </w:p>
    <w:p w:rsidR="00196985" w:rsidRDefault="00196985" w:rsidP="00837A74">
      <w:pPr>
        <w:tabs>
          <w:tab w:val="left" w:pos="3694"/>
        </w:tabs>
        <w:rPr>
          <w:szCs w:val="22"/>
        </w:rPr>
      </w:pPr>
    </w:p>
    <w:p w:rsidR="00196985" w:rsidRDefault="00196985" w:rsidP="00837A74">
      <w:pPr>
        <w:tabs>
          <w:tab w:val="left" w:pos="3694"/>
        </w:tabs>
        <w:rPr>
          <w:szCs w:val="22"/>
        </w:rPr>
      </w:pPr>
    </w:p>
    <w:p w:rsidR="00201674" w:rsidRDefault="00201674" w:rsidP="00837A74">
      <w:pPr>
        <w:tabs>
          <w:tab w:val="left" w:pos="3694"/>
        </w:tabs>
        <w:rPr>
          <w:szCs w:val="22"/>
        </w:rPr>
      </w:pPr>
    </w:p>
    <w:p w:rsidR="00837A74" w:rsidRDefault="00837A74" w:rsidP="00201674">
      <w:pPr>
        <w:tabs>
          <w:tab w:val="left" w:pos="3694"/>
        </w:tabs>
        <w:jc w:val="right"/>
        <w:rPr>
          <w:szCs w:val="22"/>
        </w:rPr>
      </w:pPr>
      <w:r>
        <w:rPr>
          <w:szCs w:val="22"/>
        </w:rPr>
        <w:lastRenderedPageBreak/>
        <w:t xml:space="preserve">Приложение </w:t>
      </w:r>
      <w:r w:rsidR="00201674">
        <w:rPr>
          <w:szCs w:val="22"/>
        </w:rPr>
        <w:t>3</w:t>
      </w:r>
    </w:p>
    <w:p w:rsidR="00201674" w:rsidRDefault="00201674" w:rsidP="00201674">
      <w:pPr>
        <w:tabs>
          <w:tab w:val="left" w:pos="3694"/>
        </w:tabs>
        <w:jc w:val="right"/>
        <w:rPr>
          <w:szCs w:val="22"/>
        </w:rPr>
      </w:pPr>
      <w:r>
        <w:rPr>
          <w:szCs w:val="22"/>
        </w:rPr>
        <w:t>к Административному регламенту</w:t>
      </w:r>
    </w:p>
    <w:p w:rsidR="00201674" w:rsidRDefault="00201674" w:rsidP="00201674">
      <w:pPr>
        <w:tabs>
          <w:tab w:val="left" w:pos="3694"/>
        </w:tabs>
        <w:jc w:val="right"/>
        <w:rPr>
          <w:szCs w:val="22"/>
        </w:rPr>
      </w:pPr>
    </w:p>
    <w:p w:rsidR="00472570" w:rsidRPr="00472570" w:rsidRDefault="00472570" w:rsidP="00201674">
      <w:pPr>
        <w:tabs>
          <w:tab w:val="left" w:pos="3694"/>
        </w:tabs>
        <w:jc w:val="right"/>
        <w:rPr>
          <w:sz w:val="22"/>
          <w:szCs w:val="22"/>
        </w:rPr>
      </w:pPr>
    </w:p>
    <w:p w:rsidR="00472570" w:rsidRPr="00472570" w:rsidRDefault="00472570" w:rsidP="00472570">
      <w:pPr>
        <w:tabs>
          <w:tab w:val="left" w:pos="3694"/>
        </w:tabs>
        <w:jc w:val="center"/>
        <w:rPr>
          <w:sz w:val="22"/>
          <w:szCs w:val="22"/>
        </w:rPr>
      </w:pPr>
      <w:r w:rsidRPr="00472570">
        <w:rPr>
          <w:sz w:val="22"/>
          <w:szCs w:val="22"/>
        </w:rPr>
        <w:t>Форма решения об отказе в приеме документов, необходимых для предоставления Услуги</w:t>
      </w:r>
    </w:p>
    <w:p w:rsidR="00472570" w:rsidRPr="00472570" w:rsidRDefault="00472570" w:rsidP="00472570">
      <w:pPr>
        <w:tabs>
          <w:tab w:val="left" w:pos="3694"/>
        </w:tabs>
        <w:jc w:val="center"/>
        <w:rPr>
          <w:sz w:val="22"/>
          <w:szCs w:val="22"/>
        </w:rPr>
      </w:pPr>
      <w:r w:rsidRPr="00472570">
        <w:rPr>
          <w:sz w:val="22"/>
          <w:szCs w:val="22"/>
        </w:rPr>
        <w:t xml:space="preserve">(Оформляется на официальном бланке </w:t>
      </w:r>
      <w:r w:rsidR="00A519E5">
        <w:rPr>
          <w:sz w:val="22"/>
          <w:szCs w:val="22"/>
        </w:rPr>
        <w:t>Учреждения</w:t>
      </w:r>
      <w:r w:rsidRPr="00472570">
        <w:rPr>
          <w:sz w:val="22"/>
          <w:szCs w:val="22"/>
        </w:rPr>
        <w:t>)</w:t>
      </w:r>
    </w:p>
    <w:p w:rsidR="00472570" w:rsidRPr="00472570" w:rsidRDefault="00472570" w:rsidP="00472570">
      <w:pPr>
        <w:tabs>
          <w:tab w:val="left" w:pos="3694"/>
        </w:tabs>
        <w:jc w:val="center"/>
        <w:rPr>
          <w:sz w:val="22"/>
          <w:szCs w:val="22"/>
        </w:rPr>
      </w:pPr>
    </w:p>
    <w:p w:rsidR="00472570" w:rsidRPr="00472570" w:rsidRDefault="00472570" w:rsidP="00472570">
      <w:pPr>
        <w:tabs>
          <w:tab w:val="left" w:pos="3694"/>
        </w:tabs>
        <w:jc w:val="center"/>
        <w:rPr>
          <w:sz w:val="22"/>
          <w:szCs w:val="22"/>
        </w:rPr>
      </w:pPr>
    </w:p>
    <w:p w:rsidR="00472570" w:rsidRPr="00472570" w:rsidRDefault="00472570" w:rsidP="00472570">
      <w:pPr>
        <w:tabs>
          <w:tab w:val="left" w:pos="3694"/>
        </w:tabs>
        <w:jc w:val="right"/>
        <w:rPr>
          <w:sz w:val="22"/>
          <w:szCs w:val="22"/>
        </w:rPr>
      </w:pPr>
      <w:r w:rsidRPr="00472570">
        <w:rPr>
          <w:sz w:val="22"/>
          <w:szCs w:val="22"/>
        </w:rPr>
        <w:t>Кому:_________________________________</w:t>
      </w:r>
    </w:p>
    <w:p w:rsidR="00472570" w:rsidRPr="00472570" w:rsidRDefault="00472570" w:rsidP="00472570">
      <w:pPr>
        <w:tabs>
          <w:tab w:val="left" w:pos="3694"/>
        </w:tabs>
        <w:jc w:val="center"/>
        <w:rPr>
          <w:szCs w:val="22"/>
          <w:vertAlign w:val="superscript"/>
        </w:rPr>
      </w:pPr>
      <w:r>
        <w:rPr>
          <w:szCs w:val="22"/>
          <w:vertAlign w:val="superscript"/>
        </w:rPr>
        <w:t xml:space="preserve">                                                                                                                                             </w:t>
      </w:r>
      <w:r w:rsidRPr="00472570">
        <w:rPr>
          <w:szCs w:val="22"/>
          <w:vertAlign w:val="superscript"/>
        </w:rPr>
        <w:t>(фамилия, имя, отчество физического лица)</w:t>
      </w:r>
    </w:p>
    <w:p w:rsidR="00201674" w:rsidRDefault="00201674" w:rsidP="00201674">
      <w:pPr>
        <w:tabs>
          <w:tab w:val="left" w:pos="3694"/>
        </w:tabs>
        <w:jc w:val="right"/>
        <w:rPr>
          <w:szCs w:val="22"/>
        </w:rPr>
      </w:pPr>
    </w:p>
    <w:p w:rsidR="00472570" w:rsidRPr="00C6445C" w:rsidRDefault="00472570" w:rsidP="00472570">
      <w:pPr>
        <w:numPr>
          <w:ilvl w:val="0"/>
          <w:numId w:val="1"/>
        </w:numPr>
        <w:tabs>
          <w:tab w:val="clear" w:pos="0"/>
          <w:tab w:val="left" w:pos="3694"/>
        </w:tabs>
        <w:jc w:val="center"/>
        <w:rPr>
          <w:b/>
          <w:bCs/>
          <w:sz w:val="22"/>
          <w:szCs w:val="22"/>
        </w:rPr>
      </w:pPr>
      <w:r w:rsidRPr="00C6445C">
        <w:rPr>
          <w:b/>
          <w:bCs/>
          <w:sz w:val="22"/>
          <w:szCs w:val="22"/>
        </w:rPr>
        <w:t>РЕШЕНИЕ</w:t>
      </w:r>
    </w:p>
    <w:p w:rsidR="00472570" w:rsidRPr="00C6445C" w:rsidRDefault="00472570" w:rsidP="00C6445C">
      <w:pPr>
        <w:tabs>
          <w:tab w:val="left" w:pos="3694"/>
        </w:tabs>
        <w:jc w:val="center"/>
        <w:rPr>
          <w:sz w:val="22"/>
          <w:szCs w:val="22"/>
        </w:rPr>
      </w:pPr>
      <w:r w:rsidRPr="00C6445C">
        <w:rPr>
          <w:sz w:val="22"/>
          <w:szCs w:val="22"/>
        </w:rPr>
        <w:t xml:space="preserve">об отказе в </w:t>
      </w:r>
      <w:r w:rsidR="00C6445C" w:rsidRPr="00C6445C">
        <w:rPr>
          <w:sz w:val="22"/>
          <w:szCs w:val="22"/>
        </w:rPr>
        <w:t>приеме документов</w:t>
      </w:r>
      <w:r w:rsidRPr="00C6445C">
        <w:rPr>
          <w:sz w:val="22"/>
          <w:szCs w:val="22"/>
        </w:rPr>
        <w:t xml:space="preserve">, необходимых для предоставления </w:t>
      </w:r>
      <w:r w:rsidR="000D6BA9">
        <w:rPr>
          <w:sz w:val="22"/>
          <w:szCs w:val="22"/>
        </w:rPr>
        <w:t>муниципальной услуги</w:t>
      </w:r>
      <w:r w:rsidR="00C6445C" w:rsidRPr="00C6445C">
        <w:rPr>
          <w:sz w:val="22"/>
          <w:szCs w:val="22"/>
        </w:rPr>
        <w:t xml:space="preserve"> «Запись на обучение по дополнительной </w:t>
      </w:r>
      <w:r w:rsidR="00B42291">
        <w:rPr>
          <w:sz w:val="22"/>
          <w:szCs w:val="22"/>
        </w:rPr>
        <w:t>образовательной программе</w:t>
      </w:r>
      <w:r w:rsidR="00C6445C" w:rsidRPr="00C6445C">
        <w:rPr>
          <w:sz w:val="22"/>
          <w:szCs w:val="22"/>
        </w:rPr>
        <w:t>»</w:t>
      </w:r>
    </w:p>
    <w:p w:rsidR="00C6445C" w:rsidRPr="00C6445C" w:rsidRDefault="00C6445C" w:rsidP="00C6445C">
      <w:pPr>
        <w:tabs>
          <w:tab w:val="left" w:pos="3694"/>
        </w:tabs>
        <w:jc w:val="center"/>
        <w:rPr>
          <w:sz w:val="22"/>
          <w:szCs w:val="22"/>
        </w:rPr>
      </w:pPr>
    </w:p>
    <w:p w:rsidR="00C6445C" w:rsidRPr="00C6445C" w:rsidRDefault="00C6445C" w:rsidP="00C6445C">
      <w:pPr>
        <w:tabs>
          <w:tab w:val="left" w:pos="3694"/>
        </w:tabs>
        <w:ind w:firstLine="709"/>
        <w:jc w:val="both"/>
        <w:rPr>
          <w:sz w:val="22"/>
          <w:szCs w:val="22"/>
        </w:rPr>
      </w:pPr>
      <w:r w:rsidRPr="00C6445C">
        <w:rPr>
          <w:sz w:val="22"/>
          <w:szCs w:val="22"/>
        </w:rPr>
        <w:t xml:space="preserve">В приеме документов, необходимых для предоставления </w:t>
      </w:r>
      <w:r w:rsidR="000D6BA9">
        <w:rPr>
          <w:sz w:val="22"/>
          <w:szCs w:val="22"/>
        </w:rPr>
        <w:t>муниципальной услуги</w:t>
      </w:r>
      <w:r w:rsidRPr="00C6445C">
        <w:rPr>
          <w:sz w:val="22"/>
          <w:szCs w:val="22"/>
        </w:rPr>
        <w:t xml:space="preserve"> «Запись на обучение по дополнительной </w:t>
      </w:r>
      <w:r w:rsidR="00B42291">
        <w:rPr>
          <w:sz w:val="22"/>
          <w:szCs w:val="22"/>
        </w:rPr>
        <w:t>образовательной программе</w:t>
      </w:r>
      <w:r w:rsidRPr="00C6445C">
        <w:rPr>
          <w:sz w:val="22"/>
          <w:szCs w:val="22"/>
        </w:rPr>
        <w:t>», Вам      отказано по следующим основаниям:</w:t>
      </w:r>
    </w:p>
    <w:p w:rsidR="00C6445C" w:rsidRDefault="00C6445C" w:rsidP="00C6445C">
      <w:pPr>
        <w:tabs>
          <w:tab w:val="left" w:pos="3694"/>
        </w:tabs>
        <w:ind w:firstLine="709"/>
        <w:jc w:val="both"/>
        <w:rPr>
          <w:szCs w:val="22"/>
        </w:rPr>
      </w:pPr>
    </w:p>
    <w:tbl>
      <w:tblPr>
        <w:tblStyle w:val="a6"/>
        <w:tblW w:w="0" w:type="auto"/>
        <w:tblLook w:val="04A0" w:firstRow="1" w:lastRow="0" w:firstColumn="1" w:lastColumn="0" w:noHBand="0" w:noVBand="1"/>
      </w:tblPr>
      <w:tblGrid>
        <w:gridCol w:w="863"/>
        <w:gridCol w:w="4915"/>
        <w:gridCol w:w="3793"/>
      </w:tblGrid>
      <w:tr w:rsidR="00C6445C" w:rsidTr="00934868">
        <w:tc>
          <w:tcPr>
            <w:tcW w:w="863" w:type="dxa"/>
          </w:tcPr>
          <w:p w:rsidR="00C6445C" w:rsidRPr="00C6445C" w:rsidRDefault="00C6445C" w:rsidP="00C6445C">
            <w:pPr>
              <w:tabs>
                <w:tab w:val="left" w:pos="3694"/>
              </w:tabs>
              <w:jc w:val="center"/>
              <w:rPr>
                <w:sz w:val="22"/>
                <w:szCs w:val="22"/>
              </w:rPr>
            </w:pPr>
            <w:r w:rsidRPr="00C6445C">
              <w:rPr>
                <w:sz w:val="22"/>
                <w:szCs w:val="22"/>
              </w:rPr>
              <w:t>№ пункта</w:t>
            </w:r>
          </w:p>
        </w:tc>
        <w:tc>
          <w:tcPr>
            <w:tcW w:w="4915" w:type="dxa"/>
          </w:tcPr>
          <w:p w:rsidR="00C6445C" w:rsidRPr="00C6445C" w:rsidRDefault="00C6445C" w:rsidP="00C6445C">
            <w:pPr>
              <w:tabs>
                <w:tab w:val="left" w:pos="3694"/>
              </w:tabs>
              <w:jc w:val="center"/>
              <w:rPr>
                <w:sz w:val="22"/>
                <w:szCs w:val="22"/>
              </w:rPr>
            </w:pPr>
            <w:r w:rsidRPr="00C6445C">
              <w:rPr>
                <w:sz w:val="22"/>
                <w:szCs w:val="22"/>
              </w:rPr>
              <w:t>Наименование основания для отказа в соответствии с административным регламентом</w:t>
            </w:r>
          </w:p>
        </w:tc>
        <w:tc>
          <w:tcPr>
            <w:tcW w:w="3793" w:type="dxa"/>
          </w:tcPr>
          <w:p w:rsidR="00C6445C" w:rsidRPr="00C6445C" w:rsidRDefault="00C6445C" w:rsidP="00C6445C">
            <w:pPr>
              <w:tabs>
                <w:tab w:val="left" w:pos="3694"/>
              </w:tabs>
              <w:jc w:val="center"/>
              <w:rPr>
                <w:sz w:val="22"/>
                <w:szCs w:val="22"/>
              </w:rPr>
            </w:pPr>
            <w:r w:rsidRPr="00C6445C">
              <w:rPr>
                <w:sz w:val="22"/>
                <w:szCs w:val="22"/>
              </w:rPr>
              <w:t>Разъяснение причин отказа в приеме документов</w:t>
            </w:r>
          </w:p>
        </w:tc>
      </w:tr>
      <w:tr w:rsidR="00C6445C" w:rsidTr="00934868">
        <w:tc>
          <w:tcPr>
            <w:tcW w:w="863" w:type="dxa"/>
          </w:tcPr>
          <w:p w:rsidR="00C6445C" w:rsidRPr="00934868" w:rsidRDefault="00C6445C" w:rsidP="00C6445C">
            <w:pPr>
              <w:tabs>
                <w:tab w:val="left" w:pos="3694"/>
              </w:tabs>
              <w:jc w:val="center"/>
              <w:rPr>
                <w:sz w:val="22"/>
                <w:szCs w:val="22"/>
              </w:rPr>
            </w:pPr>
            <w:r w:rsidRPr="00934868">
              <w:rPr>
                <w:sz w:val="22"/>
                <w:szCs w:val="22"/>
              </w:rPr>
              <w:t>1</w:t>
            </w:r>
          </w:p>
        </w:tc>
        <w:tc>
          <w:tcPr>
            <w:tcW w:w="4915" w:type="dxa"/>
          </w:tcPr>
          <w:p w:rsidR="00C6445C" w:rsidRPr="00934868" w:rsidRDefault="00934868" w:rsidP="00C6445C">
            <w:pPr>
              <w:tabs>
                <w:tab w:val="left" w:pos="3694"/>
              </w:tabs>
              <w:jc w:val="both"/>
              <w:rPr>
                <w:sz w:val="22"/>
                <w:szCs w:val="22"/>
              </w:rPr>
            </w:pPr>
            <w:r w:rsidRPr="00934868">
              <w:rPr>
                <w:sz w:val="22"/>
                <w:szCs w:val="22"/>
              </w:rPr>
              <w:t>предоставление неполного комплекта документов</w:t>
            </w:r>
          </w:p>
        </w:tc>
        <w:tc>
          <w:tcPr>
            <w:tcW w:w="3793" w:type="dxa"/>
          </w:tcPr>
          <w:p w:rsidR="00C6445C" w:rsidRPr="00934868" w:rsidRDefault="00934868" w:rsidP="00934868">
            <w:pPr>
              <w:tabs>
                <w:tab w:val="left" w:pos="3694"/>
              </w:tabs>
              <w:jc w:val="both"/>
              <w:rPr>
                <w:sz w:val="22"/>
                <w:szCs w:val="22"/>
              </w:rPr>
            </w:pPr>
            <w:r w:rsidRPr="00934868">
              <w:rPr>
                <w:sz w:val="22"/>
                <w:szCs w:val="22"/>
              </w:rPr>
              <w:t xml:space="preserve">перечислить документы, которые не были предоставлены Заявителем и подлежат представлению для получения </w:t>
            </w:r>
            <w:r w:rsidR="000D6BA9">
              <w:rPr>
                <w:sz w:val="22"/>
                <w:szCs w:val="22"/>
              </w:rPr>
              <w:t>муниципальной услуги</w:t>
            </w:r>
          </w:p>
        </w:tc>
      </w:tr>
      <w:tr w:rsidR="00C6445C" w:rsidTr="00934868">
        <w:tc>
          <w:tcPr>
            <w:tcW w:w="863" w:type="dxa"/>
          </w:tcPr>
          <w:p w:rsidR="00C6445C" w:rsidRPr="00934868" w:rsidRDefault="00C6445C" w:rsidP="00C6445C">
            <w:pPr>
              <w:tabs>
                <w:tab w:val="left" w:pos="3694"/>
              </w:tabs>
              <w:jc w:val="center"/>
              <w:rPr>
                <w:sz w:val="22"/>
                <w:szCs w:val="22"/>
              </w:rPr>
            </w:pPr>
            <w:r w:rsidRPr="00934868">
              <w:rPr>
                <w:sz w:val="22"/>
                <w:szCs w:val="22"/>
              </w:rPr>
              <w:t>2</w:t>
            </w:r>
          </w:p>
        </w:tc>
        <w:tc>
          <w:tcPr>
            <w:tcW w:w="4915" w:type="dxa"/>
          </w:tcPr>
          <w:p w:rsidR="00C6445C" w:rsidRPr="00934868" w:rsidRDefault="00934868" w:rsidP="00C6445C">
            <w:pPr>
              <w:tabs>
                <w:tab w:val="left" w:pos="3694"/>
              </w:tabs>
              <w:jc w:val="both"/>
              <w:rPr>
                <w:sz w:val="22"/>
                <w:szCs w:val="22"/>
              </w:rPr>
            </w:pPr>
            <w:r w:rsidRPr="00934868">
              <w:rPr>
                <w:sz w:val="22"/>
                <w:szCs w:val="22"/>
              </w:rPr>
              <w:t xml:space="preserve">документы (сведения), необходимые для предоставления </w:t>
            </w:r>
            <w:r w:rsidR="000D6BA9">
              <w:rPr>
                <w:sz w:val="22"/>
                <w:szCs w:val="22"/>
              </w:rPr>
              <w:t>муниципальной услуги</w:t>
            </w:r>
            <w:r w:rsidRPr="00934868">
              <w:rPr>
                <w:sz w:val="22"/>
                <w:szCs w:val="22"/>
              </w:rPr>
              <w:t>, утратили силу</w:t>
            </w:r>
          </w:p>
        </w:tc>
        <w:tc>
          <w:tcPr>
            <w:tcW w:w="3793" w:type="dxa"/>
          </w:tcPr>
          <w:p w:rsidR="00C6445C" w:rsidRPr="00934868" w:rsidRDefault="00934868" w:rsidP="00934868">
            <w:pPr>
              <w:tabs>
                <w:tab w:val="left" w:pos="3694"/>
              </w:tabs>
              <w:jc w:val="both"/>
              <w:rPr>
                <w:sz w:val="22"/>
                <w:szCs w:val="22"/>
              </w:rPr>
            </w:pPr>
            <w:r w:rsidRPr="00934868">
              <w:rPr>
                <w:sz w:val="22"/>
                <w:szCs w:val="22"/>
              </w:rPr>
              <w:t>указать основания для такого вывода</w:t>
            </w:r>
          </w:p>
        </w:tc>
      </w:tr>
      <w:tr w:rsidR="00C6445C" w:rsidTr="00934868">
        <w:tc>
          <w:tcPr>
            <w:tcW w:w="863" w:type="dxa"/>
          </w:tcPr>
          <w:p w:rsidR="00C6445C" w:rsidRPr="00934868" w:rsidRDefault="00C6445C" w:rsidP="00C6445C">
            <w:pPr>
              <w:tabs>
                <w:tab w:val="left" w:pos="3694"/>
              </w:tabs>
              <w:jc w:val="center"/>
              <w:rPr>
                <w:sz w:val="22"/>
                <w:szCs w:val="22"/>
              </w:rPr>
            </w:pPr>
            <w:r w:rsidRPr="00934868">
              <w:rPr>
                <w:sz w:val="22"/>
                <w:szCs w:val="22"/>
              </w:rPr>
              <w:t>3</w:t>
            </w:r>
          </w:p>
        </w:tc>
        <w:tc>
          <w:tcPr>
            <w:tcW w:w="4915" w:type="dxa"/>
          </w:tcPr>
          <w:p w:rsidR="00C6445C" w:rsidRPr="00934868" w:rsidRDefault="00934868" w:rsidP="00C6445C">
            <w:pPr>
              <w:tabs>
                <w:tab w:val="left" w:pos="3694"/>
              </w:tabs>
              <w:jc w:val="both"/>
              <w:rPr>
                <w:sz w:val="22"/>
                <w:szCs w:val="22"/>
              </w:rPr>
            </w:pPr>
            <w:r w:rsidRPr="00934868">
              <w:rPr>
                <w:sz w:val="22"/>
                <w:szCs w:val="22"/>
              </w:rPr>
              <w:t>документы содержат подчистки и исправления текста, не заверенные в порядке, установленном законодательством Российской Федерации</w:t>
            </w:r>
          </w:p>
        </w:tc>
        <w:tc>
          <w:tcPr>
            <w:tcW w:w="3793" w:type="dxa"/>
          </w:tcPr>
          <w:p w:rsidR="00C6445C" w:rsidRPr="00934868" w:rsidRDefault="00934868" w:rsidP="00934868">
            <w:pPr>
              <w:tabs>
                <w:tab w:val="left" w:pos="3694"/>
              </w:tabs>
              <w:jc w:val="both"/>
              <w:rPr>
                <w:sz w:val="22"/>
                <w:szCs w:val="22"/>
              </w:rPr>
            </w:pPr>
            <w:r w:rsidRPr="00934868">
              <w:rPr>
                <w:sz w:val="22"/>
                <w:szCs w:val="22"/>
              </w:rPr>
              <w:t>указать исчерпывающий перечень документов, содержащих подчистки и исправления текста, не заверенные в порядке, установленном законодательством Российской Федерации</w:t>
            </w:r>
          </w:p>
        </w:tc>
      </w:tr>
      <w:tr w:rsidR="00C6445C" w:rsidTr="00934868">
        <w:tc>
          <w:tcPr>
            <w:tcW w:w="863" w:type="dxa"/>
          </w:tcPr>
          <w:p w:rsidR="00C6445C" w:rsidRPr="00934868" w:rsidRDefault="00C6445C" w:rsidP="00C6445C">
            <w:pPr>
              <w:tabs>
                <w:tab w:val="left" w:pos="3694"/>
              </w:tabs>
              <w:jc w:val="center"/>
              <w:rPr>
                <w:sz w:val="22"/>
                <w:szCs w:val="22"/>
              </w:rPr>
            </w:pPr>
            <w:r w:rsidRPr="00934868">
              <w:rPr>
                <w:sz w:val="22"/>
                <w:szCs w:val="22"/>
              </w:rPr>
              <w:t>4</w:t>
            </w:r>
          </w:p>
        </w:tc>
        <w:tc>
          <w:tcPr>
            <w:tcW w:w="4915" w:type="dxa"/>
          </w:tcPr>
          <w:p w:rsidR="00C6445C" w:rsidRPr="00934868" w:rsidRDefault="00934868" w:rsidP="00C6445C">
            <w:pPr>
              <w:tabs>
                <w:tab w:val="left" w:pos="3694"/>
              </w:tabs>
              <w:jc w:val="both"/>
              <w:rPr>
                <w:sz w:val="22"/>
                <w:szCs w:val="22"/>
              </w:rPr>
            </w:pPr>
            <w:r w:rsidRPr="00934868">
              <w:rPr>
                <w:sz w:val="22"/>
                <w:szCs w:val="22"/>
              </w:rPr>
              <w:t xml:space="preserve">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000D6BA9">
              <w:rPr>
                <w:sz w:val="22"/>
                <w:szCs w:val="22"/>
              </w:rPr>
              <w:t>муниципальной услуги</w:t>
            </w:r>
          </w:p>
        </w:tc>
        <w:tc>
          <w:tcPr>
            <w:tcW w:w="3793" w:type="dxa"/>
          </w:tcPr>
          <w:p w:rsidR="00C6445C" w:rsidRPr="00934868" w:rsidRDefault="00934868" w:rsidP="00934868">
            <w:pPr>
              <w:tabs>
                <w:tab w:val="left" w:pos="3694"/>
              </w:tabs>
              <w:jc w:val="both"/>
              <w:rPr>
                <w:sz w:val="22"/>
                <w:szCs w:val="22"/>
              </w:rPr>
            </w:pPr>
            <w:r w:rsidRPr="00934868">
              <w:rPr>
                <w:sz w:val="22"/>
                <w:szCs w:val="22"/>
              </w:rPr>
              <w:t xml:space="preserve">указать исчерпывающий </w:t>
            </w:r>
            <w:r>
              <w:rPr>
                <w:sz w:val="22"/>
                <w:szCs w:val="22"/>
              </w:rPr>
              <w:t xml:space="preserve">перечень документов, содержащих </w:t>
            </w:r>
            <w:r w:rsidRPr="00934868">
              <w:rPr>
                <w:sz w:val="22"/>
                <w:szCs w:val="22"/>
              </w:rPr>
              <w:t>повреждения</w:t>
            </w:r>
          </w:p>
        </w:tc>
      </w:tr>
      <w:tr w:rsidR="00C6445C" w:rsidTr="00934868">
        <w:tc>
          <w:tcPr>
            <w:tcW w:w="863" w:type="dxa"/>
          </w:tcPr>
          <w:p w:rsidR="00C6445C" w:rsidRPr="00934868" w:rsidRDefault="00C6445C" w:rsidP="00C6445C">
            <w:pPr>
              <w:tabs>
                <w:tab w:val="left" w:pos="3694"/>
              </w:tabs>
              <w:jc w:val="center"/>
              <w:rPr>
                <w:sz w:val="22"/>
                <w:szCs w:val="22"/>
              </w:rPr>
            </w:pPr>
            <w:r w:rsidRPr="00934868">
              <w:rPr>
                <w:sz w:val="22"/>
                <w:szCs w:val="22"/>
              </w:rPr>
              <w:t>5</w:t>
            </w:r>
          </w:p>
        </w:tc>
        <w:tc>
          <w:tcPr>
            <w:tcW w:w="4915" w:type="dxa"/>
          </w:tcPr>
          <w:p w:rsidR="00C6445C" w:rsidRPr="00934868" w:rsidRDefault="00934868" w:rsidP="00C6445C">
            <w:pPr>
              <w:tabs>
                <w:tab w:val="left" w:pos="3694"/>
              </w:tabs>
              <w:jc w:val="both"/>
              <w:rPr>
                <w:sz w:val="22"/>
                <w:szCs w:val="22"/>
              </w:rPr>
            </w:pPr>
            <w:r w:rsidRPr="00934868">
              <w:rPr>
                <w:sz w:val="22"/>
                <w:szCs w:val="22"/>
              </w:rPr>
              <w:t xml:space="preserve">поступления заявления, аналогичного ранее зарегистрированному заявлению, срок предоставления </w:t>
            </w:r>
            <w:r w:rsidR="000D6BA9">
              <w:rPr>
                <w:sz w:val="22"/>
                <w:szCs w:val="22"/>
              </w:rPr>
              <w:t>муниципальной услуги</w:t>
            </w:r>
            <w:r w:rsidRPr="00934868">
              <w:rPr>
                <w:sz w:val="22"/>
                <w:szCs w:val="22"/>
              </w:rPr>
              <w:t xml:space="preserve"> по которому не истек на момент поступления такого заявления</w:t>
            </w:r>
          </w:p>
        </w:tc>
        <w:tc>
          <w:tcPr>
            <w:tcW w:w="3793" w:type="dxa"/>
          </w:tcPr>
          <w:p w:rsidR="00C6445C" w:rsidRPr="00934868" w:rsidRDefault="00934868" w:rsidP="00934868">
            <w:pPr>
              <w:tabs>
                <w:tab w:val="left" w:pos="3694"/>
              </w:tabs>
              <w:jc w:val="both"/>
              <w:rPr>
                <w:sz w:val="22"/>
                <w:szCs w:val="22"/>
              </w:rPr>
            </w:pPr>
            <w:r w:rsidRPr="00934868">
              <w:rPr>
                <w:sz w:val="22"/>
                <w:szCs w:val="22"/>
              </w:rPr>
              <w:t>указать реквизиты ранее поданного аналогичного заявления</w:t>
            </w:r>
          </w:p>
        </w:tc>
      </w:tr>
    </w:tbl>
    <w:p w:rsidR="00C6445C" w:rsidRPr="0000220D" w:rsidRDefault="00C6445C" w:rsidP="00C6445C">
      <w:pPr>
        <w:tabs>
          <w:tab w:val="left" w:pos="3694"/>
        </w:tabs>
        <w:ind w:firstLine="709"/>
        <w:jc w:val="both"/>
        <w:rPr>
          <w:szCs w:val="22"/>
        </w:rPr>
      </w:pPr>
    </w:p>
    <w:p w:rsidR="0000220D" w:rsidRPr="0000220D" w:rsidRDefault="0000220D" w:rsidP="0000220D">
      <w:pPr>
        <w:tabs>
          <w:tab w:val="left" w:pos="3694"/>
        </w:tabs>
        <w:jc w:val="both"/>
        <w:rPr>
          <w:szCs w:val="22"/>
          <w:vertAlign w:val="subscript"/>
        </w:rPr>
      </w:pPr>
      <w:r w:rsidRPr="0000220D">
        <w:rPr>
          <w:szCs w:val="22"/>
        </w:rPr>
        <w:t xml:space="preserve">Дополнительно информируем: </w:t>
      </w:r>
      <w:r w:rsidRPr="0000220D">
        <w:rPr>
          <w:szCs w:val="22"/>
          <w:vertAlign w:val="subscript"/>
        </w:rPr>
        <w:t>(указывается информация, необходимая для устранения причин отказа в приеме документов,</w:t>
      </w:r>
      <w:r>
        <w:rPr>
          <w:szCs w:val="22"/>
          <w:vertAlign w:val="subscript"/>
        </w:rPr>
        <w:t xml:space="preserve"> </w:t>
      </w:r>
      <w:r w:rsidRPr="0000220D">
        <w:rPr>
          <w:szCs w:val="22"/>
          <w:vertAlign w:val="subscript"/>
        </w:rPr>
        <w:t xml:space="preserve">необходимых для предоставления </w:t>
      </w:r>
      <w:r w:rsidR="000D6BA9">
        <w:rPr>
          <w:szCs w:val="22"/>
          <w:vertAlign w:val="subscript"/>
        </w:rPr>
        <w:t>муниципальной услуги</w:t>
      </w:r>
      <w:r w:rsidRPr="0000220D">
        <w:rPr>
          <w:szCs w:val="22"/>
          <w:vertAlign w:val="subscript"/>
        </w:rPr>
        <w:t>, а также иная дополнительная информация при наличии)</w:t>
      </w:r>
    </w:p>
    <w:p w:rsidR="0000220D" w:rsidRPr="0000220D" w:rsidRDefault="0000220D" w:rsidP="0000220D">
      <w:pPr>
        <w:tabs>
          <w:tab w:val="left" w:pos="3694"/>
        </w:tabs>
        <w:rPr>
          <w:szCs w:val="22"/>
        </w:rPr>
      </w:pPr>
    </w:p>
    <w:p w:rsidR="0000220D" w:rsidRPr="0000220D" w:rsidRDefault="0000220D" w:rsidP="0000220D">
      <w:pPr>
        <w:tabs>
          <w:tab w:val="left" w:pos="3694"/>
        </w:tabs>
        <w:rPr>
          <w:szCs w:val="22"/>
        </w:rPr>
      </w:pPr>
    </w:p>
    <w:p w:rsidR="0000220D" w:rsidRDefault="0000220D" w:rsidP="0000220D">
      <w:pPr>
        <w:tabs>
          <w:tab w:val="left" w:pos="3694"/>
        </w:tabs>
        <w:rPr>
          <w:szCs w:val="22"/>
        </w:rPr>
      </w:pPr>
      <w:r>
        <w:rPr>
          <w:szCs w:val="22"/>
        </w:rPr>
        <w:t xml:space="preserve">Уполномоченное должностное лицо </w:t>
      </w:r>
      <w:r w:rsidR="00293E09">
        <w:rPr>
          <w:szCs w:val="22"/>
        </w:rPr>
        <w:t>Учреждения</w:t>
      </w:r>
      <w:r>
        <w:rPr>
          <w:szCs w:val="22"/>
        </w:rPr>
        <w:t>___________________________________</w:t>
      </w:r>
    </w:p>
    <w:p w:rsidR="0000220D" w:rsidRPr="0000220D" w:rsidRDefault="0000220D" w:rsidP="0000220D">
      <w:pPr>
        <w:tabs>
          <w:tab w:val="left" w:pos="3694"/>
        </w:tabs>
        <w:jc w:val="center"/>
        <w:rPr>
          <w:szCs w:val="22"/>
          <w:vertAlign w:val="superscript"/>
        </w:rPr>
      </w:pPr>
      <w:r>
        <w:rPr>
          <w:szCs w:val="22"/>
        </w:rPr>
        <w:t xml:space="preserve">                                                                                         </w:t>
      </w:r>
      <w:r w:rsidRPr="0000220D">
        <w:rPr>
          <w:szCs w:val="22"/>
          <w:vertAlign w:val="superscript"/>
        </w:rPr>
        <w:t xml:space="preserve"> (подпись, фамилия, инициалы)</w:t>
      </w:r>
    </w:p>
    <w:p w:rsidR="0000220D" w:rsidRPr="0000220D" w:rsidRDefault="0000220D" w:rsidP="0000220D">
      <w:pPr>
        <w:tabs>
          <w:tab w:val="left" w:pos="3694"/>
        </w:tabs>
        <w:rPr>
          <w:szCs w:val="22"/>
        </w:rPr>
      </w:pPr>
    </w:p>
    <w:p w:rsidR="0000220D" w:rsidRPr="0000220D" w:rsidRDefault="0000220D" w:rsidP="0000220D">
      <w:pPr>
        <w:tabs>
          <w:tab w:val="left" w:pos="3694"/>
        </w:tabs>
        <w:rPr>
          <w:szCs w:val="22"/>
        </w:rPr>
      </w:pPr>
    </w:p>
    <w:p w:rsidR="00C6445C" w:rsidRPr="0000220D" w:rsidRDefault="0000220D" w:rsidP="0000220D">
      <w:pPr>
        <w:tabs>
          <w:tab w:val="left" w:pos="3694"/>
        </w:tabs>
        <w:rPr>
          <w:szCs w:val="22"/>
        </w:rPr>
      </w:pPr>
      <w:r w:rsidRPr="0000220D">
        <w:rPr>
          <w:szCs w:val="22"/>
        </w:rPr>
        <w:t>«</w:t>
      </w:r>
      <w:r>
        <w:rPr>
          <w:szCs w:val="22"/>
          <w:u w:val="single"/>
        </w:rPr>
        <w:t xml:space="preserve">           </w:t>
      </w:r>
      <w:r w:rsidRPr="0000220D">
        <w:rPr>
          <w:szCs w:val="22"/>
        </w:rPr>
        <w:t>»</w:t>
      </w:r>
      <w:r w:rsidRPr="0000220D">
        <w:rPr>
          <w:szCs w:val="22"/>
          <w:u w:val="single"/>
        </w:rPr>
        <w:tab/>
      </w:r>
      <w:r w:rsidRPr="0000220D">
        <w:rPr>
          <w:szCs w:val="22"/>
        </w:rPr>
        <w:t>20</w:t>
      </w:r>
      <w:r w:rsidRPr="0000220D">
        <w:rPr>
          <w:szCs w:val="22"/>
        </w:rPr>
        <w:tab/>
        <w:t>г.</w:t>
      </w:r>
    </w:p>
    <w:p w:rsidR="0000220D" w:rsidRDefault="0000220D" w:rsidP="00201674">
      <w:pPr>
        <w:tabs>
          <w:tab w:val="left" w:pos="3694"/>
        </w:tabs>
        <w:jc w:val="right"/>
        <w:rPr>
          <w:szCs w:val="22"/>
        </w:rPr>
      </w:pPr>
    </w:p>
    <w:p w:rsidR="00293E09" w:rsidRDefault="00293E09" w:rsidP="00201674">
      <w:pPr>
        <w:tabs>
          <w:tab w:val="left" w:pos="3694"/>
        </w:tabs>
        <w:jc w:val="right"/>
        <w:rPr>
          <w:szCs w:val="22"/>
        </w:rPr>
      </w:pPr>
    </w:p>
    <w:p w:rsidR="0000220D" w:rsidRDefault="0000220D" w:rsidP="00201674">
      <w:pPr>
        <w:tabs>
          <w:tab w:val="left" w:pos="3694"/>
        </w:tabs>
        <w:jc w:val="right"/>
        <w:rPr>
          <w:szCs w:val="22"/>
        </w:rPr>
      </w:pPr>
      <w:r>
        <w:rPr>
          <w:szCs w:val="22"/>
        </w:rPr>
        <w:lastRenderedPageBreak/>
        <w:t>Приложение 4</w:t>
      </w:r>
    </w:p>
    <w:p w:rsidR="0000220D" w:rsidRDefault="0000220D" w:rsidP="00201674">
      <w:pPr>
        <w:tabs>
          <w:tab w:val="left" w:pos="3694"/>
        </w:tabs>
        <w:jc w:val="right"/>
        <w:rPr>
          <w:szCs w:val="22"/>
        </w:rPr>
      </w:pPr>
      <w:r>
        <w:rPr>
          <w:szCs w:val="22"/>
        </w:rPr>
        <w:t>к Административному регламенту</w:t>
      </w:r>
    </w:p>
    <w:p w:rsidR="0000220D" w:rsidRDefault="0000220D" w:rsidP="00201674">
      <w:pPr>
        <w:tabs>
          <w:tab w:val="left" w:pos="3694"/>
        </w:tabs>
        <w:jc w:val="right"/>
        <w:rPr>
          <w:szCs w:val="22"/>
        </w:rPr>
      </w:pPr>
    </w:p>
    <w:p w:rsidR="0000220D" w:rsidRDefault="0000220D" w:rsidP="00201674">
      <w:pPr>
        <w:tabs>
          <w:tab w:val="left" w:pos="3694"/>
        </w:tabs>
        <w:jc w:val="right"/>
        <w:rPr>
          <w:szCs w:val="22"/>
        </w:rPr>
      </w:pPr>
    </w:p>
    <w:p w:rsidR="0000220D" w:rsidRPr="0000220D" w:rsidRDefault="0000220D" w:rsidP="0000220D">
      <w:pPr>
        <w:tabs>
          <w:tab w:val="left" w:pos="3694"/>
        </w:tabs>
        <w:jc w:val="center"/>
        <w:rPr>
          <w:sz w:val="22"/>
          <w:szCs w:val="22"/>
        </w:rPr>
      </w:pPr>
      <w:r w:rsidRPr="0000220D">
        <w:rPr>
          <w:sz w:val="22"/>
          <w:szCs w:val="22"/>
        </w:rPr>
        <w:t xml:space="preserve">Уведомление о посещении </w:t>
      </w:r>
      <w:r w:rsidR="00293E09">
        <w:rPr>
          <w:sz w:val="22"/>
          <w:szCs w:val="22"/>
        </w:rPr>
        <w:t>Учреждения</w:t>
      </w:r>
      <w:r w:rsidRPr="0000220D">
        <w:rPr>
          <w:sz w:val="22"/>
          <w:szCs w:val="22"/>
        </w:rPr>
        <w:t xml:space="preserve"> для подписания договора об</w:t>
      </w:r>
      <w:r w:rsidR="004A2806">
        <w:rPr>
          <w:sz w:val="22"/>
          <w:szCs w:val="22"/>
        </w:rPr>
        <w:t xml:space="preserve"> </w:t>
      </w:r>
      <w:proofErr w:type="gramStart"/>
      <w:r w:rsidR="004A2806">
        <w:rPr>
          <w:sz w:val="22"/>
          <w:szCs w:val="22"/>
        </w:rPr>
        <w:t>обучении</w:t>
      </w:r>
      <w:proofErr w:type="gramEnd"/>
      <w:r w:rsidR="004A2806">
        <w:rPr>
          <w:sz w:val="22"/>
          <w:szCs w:val="22"/>
        </w:rPr>
        <w:t xml:space="preserve"> по дополнительным </w:t>
      </w:r>
      <w:r w:rsidRPr="0000220D">
        <w:rPr>
          <w:sz w:val="22"/>
          <w:szCs w:val="22"/>
        </w:rPr>
        <w:t>образовательным программам,</w:t>
      </w:r>
    </w:p>
    <w:p w:rsidR="0000220D" w:rsidRDefault="0000220D" w:rsidP="0000220D">
      <w:pPr>
        <w:tabs>
          <w:tab w:val="left" w:pos="3694"/>
        </w:tabs>
        <w:jc w:val="center"/>
        <w:rPr>
          <w:szCs w:val="22"/>
          <w:vertAlign w:val="superscript"/>
        </w:rPr>
      </w:pPr>
      <w:r w:rsidRPr="0000220D">
        <w:rPr>
          <w:szCs w:val="22"/>
          <w:vertAlign w:val="superscript"/>
        </w:rPr>
        <w:t xml:space="preserve">(оформляется на официальном бланке </w:t>
      </w:r>
      <w:r w:rsidR="00FA7453">
        <w:rPr>
          <w:szCs w:val="22"/>
          <w:vertAlign w:val="superscript"/>
        </w:rPr>
        <w:t>Учреждения</w:t>
      </w:r>
      <w:r w:rsidRPr="0000220D">
        <w:rPr>
          <w:szCs w:val="22"/>
          <w:vertAlign w:val="superscript"/>
        </w:rPr>
        <w:t>)</w:t>
      </w:r>
    </w:p>
    <w:p w:rsidR="0000220D" w:rsidRDefault="0000220D" w:rsidP="0000220D">
      <w:pPr>
        <w:tabs>
          <w:tab w:val="left" w:pos="3694"/>
        </w:tabs>
        <w:jc w:val="center"/>
        <w:rPr>
          <w:szCs w:val="22"/>
          <w:vertAlign w:val="superscript"/>
        </w:rPr>
      </w:pPr>
    </w:p>
    <w:p w:rsidR="0000220D" w:rsidRPr="0000220D" w:rsidRDefault="0000220D" w:rsidP="0000220D">
      <w:pPr>
        <w:tabs>
          <w:tab w:val="left" w:pos="3694"/>
        </w:tabs>
        <w:jc w:val="right"/>
        <w:rPr>
          <w:szCs w:val="22"/>
        </w:rPr>
      </w:pPr>
      <w:r w:rsidRPr="0000220D">
        <w:rPr>
          <w:szCs w:val="22"/>
        </w:rPr>
        <w:t>Кому:___</w:t>
      </w:r>
      <w:r>
        <w:rPr>
          <w:szCs w:val="22"/>
        </w:rPr>
        <w:t>____________________________</w:t>
      </w:r>
    </w:p>
    <w:p w:rsidR="0000220D" w:rsidRPr="0000220D" w:rsidRDefault="0000220D" w:rsidP="0000220D">
      <w:pPr>
        <w:tabs>
          <w:tab w:val="left" w:pos="3694"/>
        </w:tabs>
        <w:jc w:val="center"/>
        <w:rPr>
          <w:szCs w:val="22"/>
          <w:vertAlign w:val="superscript"/>
        </w:rPr>
      </w:pPr>
      <w:r>
        <w:rPr>
          <w:szCs w:val="22"/>
          <w:vertAlign w:val="superscript"/>
        </w:rPr>
        <w:t xml:space="preserve">                                                                                                                                             </w:t>
      </w:r>
      <w:r w:rsidRPr="0000220D">
        <w:rPr>
          <w:szCs w:val="22"/>
          <w:vertAlign w:val="superscript"/>
        </w:rPr>
        <w:t>(фамилия, имя, отчество физического лица)</w:t>
      </w:r>
    </w:p>
    <w:p w:rsidR="0000220D" w:rsidRDefault="0000220D" w:rsidP="0000220D">
      <w:pPr>
        <w:tabs>
          <w:tab w:val="left" w:pos="3694"/>
        </w:tabs>
        <w:jc w:val="center"/>
        <w:rPr>
          <w:szCs w:val="22"/>
        </w:rPr>
      </w:pPr>
    </w:p>
    <w:p w:rsidR="0000220D" w:rsidRPr="0000220D" w:rsidRDefault="0000220D" w:rsidP="0000220D">
      <w:pPr>
        <w:tabs>
          <w:tab w:val="left" w:pos="3694"/>
        </w:tabs>
        <w:jc w:val="center"/>
        <w:rPr>
          <w:sz w:val="22"/>
          <w:szCs w:val="22"/>
        </w:rPr>
      </w:pPr>
      <w:r w:rsidRPr="0000220D">
        <w:rPr>
          <w:sz w:val="22"/>
          <w:szCs w:val="22"/>
        </w:rPr>
        <w:t>Уведомление</w:t>
      </w:r>
    </w:p>
    <w:p w:rsidR="0000220D" w:rsidRPr="0000220D" w:rsidRDefault="0000220D" w:rsidP="0000220D">
      <w:pPr>
        <w:tabs>
          <w:tab w:val="left" w:pos="3694"/>
        </w:tabs>
        <w:jc w:val="center"/>
        <w:rPr>
          <w:szCs w:val="22"/>
        </w:rPr>
      </w:pPr>
    </w:p>
    <w:p w:rsidR="0000220D" w:rsidRPr="0000220D" w:rsidRDefault="0000220D" w:rsidP="0000220D">
      <w:pPr>
        <w:tabs>
          <w:tab w:val="left" w:pos="3694"/>
        </w:tabs>
        <w:rPr>
          <w:szCs w:val="22"/>
        </w:rPr>
      </w:pPr>
      <w:r>
        <w:rPr>
          <w:szCs w:val="22"/>
        </w:rPr>
        <w:t>«_____» ______________20____</w:t>
      </w:r>
      <w:r w:rsidRPr="0000220D">
        <w:rPr>
          <w:szCs w:val="22"/>
        </w:rPr>
        <w:t>г.</w:t>
      </w:r>
      <w:r w:rsidRPr="0000220D">
        <w:rPr>
          <w:szCs w:val="22"/>
        </w:rPr>
        <w:tab/>
      </w:r>
      <w:r>
        <w:rPr>
          <w:szCs w:val="22"/>
        </w:rPr>
        <w:t xml:space="preserve">                                                                                 </w:t>
      </w:r>
      <w:r w:rsidRPr="0000220D">
        <w:rPr>
          <w:szCs w:val="22"/>
        </w:rPr>
        <w:t xml:space="preserve">№ </w:t>
      </w:r>
      <w:r w:rsidRPr="0000220D">
        <w:rPr>
          <w:szCs w:val="22"/>
        </w:rPr>
        <w:tab/>
      </w:r>
    </w:p>
    <w:p w:rsidR="0000220D" w:rsidRPr="0000220D" w:rsidRDefault="0000220D" w:rsidP="0000220D">
      <w:pPr>
        <w:tabs>
          <w:tab w:val="left" w:pos="3694"/>
        </w:tabs>
        <w:jc w:val="center"/>
        <w:rPr>
          <w:szCs w:val="22"/>
        </w:rPr>
      </w:pPr>
    </w:p>
    <w:p w:rsidR="0000220D" w:rsidRPr="0000220D" w:rsidRDefault="0000220D" w:rsidP="0000220D">
      <w:pPr>
        <w:tabs>
          <w:tab w:val="left" w:pos="3694"/>
        </w:tabs>
        <w:jc w:val="center"/>
        <w:rPr>
          <w:szCs w:val="22"/>
        </w:rPr>
      </w:pPr>
    </w:p>
    <w:p w:rsidR="0000220D" w:rsidRPr="0000220D" w:rsidRDefault="0000220D" w:rsidP="0000220D">
      <w:pPr>
        <w:tabs>
          <w:tab w:val="left" w:pos="3694"/>
        </w:tabs>
        <w:jc w:val="center"/>
        <w:rPr>
          <w:szCs w:val="22"/>
        </w:rPr>
      </w:pPr>
      <w:r>
        <w:rPr>
          <w:szCs w:val="22"/>
        </w:rPr>
        <w:t>_____________________________________________________________________________</w:t>
      </w:r>
    </w:p>
    <w:p w:rsidR="0000220D" w:rsidRPr="0000220D" w:rsidRDefault="0000220D" w:rsidP="0000220D">
      <w:pPr>
        <w:tabs>
          <w:tab w:val="left" w:pos="3694"/>
        </w:tabs>
        <w:jc w:val="center"/>
        <w:rPr>
          <w:szCs w:val="22"/>
          <w:vertAlign w:val="superscript"/>
        </w:rPr>
      </w:pPr>
      <w:r w:rsidRPr="0000220D">
        <w:rPr>
          <w:szCs w:val="22"/>
          <w:vertAlign w:val="superscript"/>
        </w:rPr>
        <w:t xml:space="preserve">(наименование </w:t>
      </w:r>
      <w:r w:rsidR="00FA7453">
        <w:rPr>
          <w:szCs w:val="22"/>
          <w:vertAlign w:val="superscript"/>
        </w:rPr>
        <w:t>Учреждения</w:t>
      </w:r>
      <w:r w:rsidRPr="0000220D">
        <w:rPr>
          <w:szCs w:val="22"/>
          <w:vertAlign w:val="superscript"/>
        </w:rPr>
        <w:t>)</w:t>
      </w:r>
    </w:p>
    <w:p w:rsidR="0000220D" w:rsidRPr="0000220D" w:rsidRDefault="0000220D" w:rsidP="0000220D">
      <w:pPr>
        <w:tabs>
          <w:tab w:val="left" w:pos="3694"/>
        </w:tabs>
        <w:jc w:val="center"/>
        <w:rPr>
          <w:szCs w:val="22"/>
        </w:rPr>
      </w:pPr>
    </w:p>
    <w:p w:rsidR="0000220D" w:rsidRPr="0000220D" w:rsidRDefault="0000220D" w:rsidP="0000220D">
      <w:pPr>
        <w:tabs>
          <w:tab w:val="left" w:pos="3694"/>
        </w:tabs>
        <w:rPr>
          <w:szCs w:val="22"/>
        </w:rPr>
      </w:pPr>
      <w:r>
        <w:rPr>
          <w:sz w:val="22"/>
          <w:szCs w:val="22"/>
        </w:rPr>
        <w:t xml:space="preserve">По итогам </w:t>
      </w:r>
      <w:r w:rsidRPr="0000220D">
        <w:rPr>
          <w:sz w:val="22"/>
          <w:szCs w:val="22"/>
        </w:rPr>
        <w:t>рассмотрения</w:t>
      </w:r>
      <w:r>
        <w:rPr>
          <w:sz w:val="22"/>
          <w:szCs w:val="22"/>
        </w:rPr>
        <w:t xml:space="preserve"> </w:t>
      </w:r>
      <w:r w:rsidRPr="0000220D">
        <w:rPr>
          <w:sz w:val="22"/>
          <w:szCs w:val="22"/>
        </w:rPr>
        <w:t>Заявления</w:t>
      </w:r>
      <w:r>
        <w:rPr>
          <w:sz w:val="22"/>
          <w:szCs w:val="22"/>
        </w:rPr>
        <w:t>_____________________________________________________</w:t>
      </w:r>
      <w:r w:rsidRPr="0000220D">
        <w:rPr>
          <w:szCs w:val="22"/>
        </w:rPr>
        <w:tab/>
      </w:r>
    </w:p>
    <w:p w:rsidR="0000220D" w:rsidRPr="0000220D" w:rsidRDefault="0000220D" w:rsidP="0000220D">
      <w:pPr>
        <w:tabs>
          <w:tab w:val="left" w:pos="3694"/>
        </w:tabs>
        <w:jc w:val="center"/>
        <w:rPr>
          <w:szCs w:val="22"/>
          <w:vertAlign w:val="superscript"/>
        </w:rPr>
      </w:pPr>
      <w:r>
        <w:rPr>
          <w:szCs w:val="22"/>
          <w:vertAlign w:val="superscript"/>
        </w:rPr>
        <w:t xml:space="preserve">                                                                                 </w:t>
      </w:r>
      <w:r w:rsidRPr="0000220D">
        <w:rPr>
          <w:szCs w:val="22"/>
          <w:vertAlign w:val="superscript"/>
        </w:rPr>
        <w:t>(фамилия, имя, отчество, место жительства Заявителя)</w:t>
      </w:r>
    </w:p>
    <w:p w:rsidR="0000220D" w:rsidRPr="0000220D" w:rsidRDefault="0000220D" w:rsidP="0000220D">
      <w:pPr>
        <w:tabs>
          <w:tab w:val="left" w:pos="3694"/>
        </w:tabs>
        <w:jc w:val="center"/>
        <w:rPr>
          <w:szCs w:val="22"/>
        </w:rPr>
      </w:pPr>
    </w:p>
    <w:p w:rsidR="0000220D" w:rsidRPr="0000220D" w:rsidRDefault="0000220D" w:rsidP="0000220D">
      <w:pPr>
        <w:tabs>
          <w:tab w:val="left" w:pos="3694"/>
        </w:tabs>
        <w:rPr>
          <w:szCs w:val="22"/>
        </w:rPr>
      </w:pPr>
      <w:r w:rsidRPr="0000220D">
        <w:rPr>
          <w:szCs w:val="22"/>
        </w:rPr>
        <w:t xml:space="preserve">принято решение о предоставлении </w:t>
      </w:r>
      <w:r w:rsidR="00346E78">
        <w:rPr>
          <w:szCs w:val="22"/>
        </w:rPr>
        <w:t xml:space="preserve">муниципальной </w:t>
      </w:r>
      <w:r w:rsidRPr="0000220D">
        <w:rPr>
          <w:szCs w:val="22"/>
        </w:rPr>
        <w:t xml:space="preserve">слуги </w:t>
      </w:r>
      <w:r>
        <w:rPr>
          <w:szCs w:val="22"/>
        </w:rPr>
        <w:t xml:space="preserve">по записи на </w:t>
      </w:r>
      <w:proofErr w:type="gramStart"/>
      <w:r>
        <w:rPr>
          <w:szCs w:val="22"/>
        </w:rPr>
        <w:t>обучение</w:t>
      </w:r>
      <w:proofErr w:type="gramEnd"/>
      <w:r>
        <w:rPr>
          <w:szCs w:val="22"/>
        </w:rPr>
        <w:t xml:space="preserve"> по дополнительной </w:t>
      </w:r>
      <w:r w:rsidR="00B42291">
        <w:rPr>
          <w:szCs w:val="22"/>
        </w:rPr>
        <w:t>образовательной программе</w:t>
      </w:r>
      <w:r w:rsidRPr="0000220D">
        <w:rPr>
          <w:szCs w:val="22"/>
        </w:rPr>
        <w:t xml:space="preserve"> гр.</w:t>
      </w:r>
      <w:r>
        <w:rPr>
          <w:szCs w:val="22"/>
        </w:rPr>
        <w:t>______________________________</w:t>
      </w:r>
      <w:r w:rsidRPr="0000220D">
        <w:rPr>
          <w:szCs w:val="22"/>
        </w:rPr>
        <w:t>.</w:t>
      </w:r>
    </w:p>
    <w:p w:rsidR="0000220D" w:rsidRPr="0000220D" w:rsidRDefault="0000220D" w:rsidP="0000220D">
      <w:pPr>
        <w:tabs>
          <w:tab w:val="left" w:pos="3694"/>
        </w:tabs>
        <w:jc w:val="center"/>
        <w:rPr>
          <w:szCs w:val="22"/>
          <w:vertAlign w:val="superscript"/>
        </w:rPr>
      </w:pPr>
      <w:r>
        <w:rPr>
          <w:szCs w:val="22"/>
          <w:vertAlign w:val="superscript"/>
        </w:rPr>
        <w:t xml:space="preserve">                                                                                                                                   </w:t>
      </w:r>
      <w:r w:rsidRPr="0000220D">
        <w:rPr>
          <w:szCs w:val="22"/>
          <w:vertAlign w:val="superscript"/>
        </w:rPr>
        <w:t>(фамилия, инициалы)</w:t>
      </w:r>
    </w:p>
    <w:p w:rsidR="0000220D" w:rsidRDefault="0000220D" w:rsidP="0000220D">
      <w:pPr>
        <w:tabs>
          <w:tab w:val="left" w:pos="3694"/>
        </w:tabs>
        <w:ind w:firstLine="709"/>
        <w:jc w:val="both"/>
        <w:rPr>
          <w:szCs w:val="22"/>
        </w:rPr>
      </w:pPr>
      <w:r w:rsidRPr="0000220D">
        <w:rPr>
          <w:szCs w:val="22"/>
        </w:rPr>
        <w:t xml:space="preserve">Для заключения с </w:t>
      </w:r>
      <w:r w:rsidR="00293E09">
        <w:rPr>
          <w:szCs w:val="22"/>
        </w:rPr>
        <w:t>Учреждением</w:t>
      </w:r>
      <w:r w:rsidRPr="0000220D">
        <w:rPr>
          <w:szCs w:val="22"/>
        </w:rPr>
        <w:t xml:space="preserve"> договора об образовании необходимо в течение 4 (Четы</w:t>
      </w:r>
      <w:r>
        <w:rPr>
          <w:szCs w:val="22"/>
        </w:rPr>
        <w:t xml:space="preserve">рех) рабочих дней в часы приема </w:t>
      </w:r>
      <w:r w:rsidRPr="0000220D">
        <w:rPr>
          <w:szCs w:val="22"/>
        </w:rPr>
        <w:t xml:space="preserve">посетить </w:t>
      </w:r>
      <w:r w:rsidR="00293E09">
        <w:rPr>
          <w:szCs w:val="22"/>
        </w:rPr>
        <w:t>Учреждение</w:t>
      </w:r>
      <w:r w:rsidRPr="0000220D">
        <w:rPr>
          <w:szCs w:val="22"/>
        </w:rPr>
        <w:t xml:space="preserve"> и предоставить оригиналы документов:</w:t>
      </w:r>
    </w:p>
    <w:p w:rsidR="0000220D" w:rsidRDefault="0000220D" w:rsidP="0000220D">
      <w:pPr>
        <w:tabs>
          <w:tab w:val="left" w:pos="3694"/>
        </w:tabs>
        <w:ind w:firstLine="709"/>
        <w:rPr>
          <w:szCs w:val="22"/>
        </w:rPr>
      </w:pPr>
      <w:r>
        <w:rPr>
          <w:szCs w:val="22"/>
        </w:rPr>
        <w:t xml:space="preserve">1. </w:t>
      </w:r>
      <w:r w:rsidRPr="0000220D">
        <w:rPr>
          <w:szCs w:val="22"/>
        </w:rPr>
        <w:t>Документ, удо</w:t>
      </w:r>
      <w:r>
        <w:rPr>
          <w:szCs w:val="22"/>
        </w:rPr>
        <w:t>стоверяющий личность Заявителя;</w:t>
      </w:r>
    </w:p>
    <w:p w:rsidR="0000220D" w:rsidRDefault="0000220D" w:rsidP="0000220D">
      <w:pPr>
        <w:tabs>
          <w:tab w:val="left" w:pos="3694"/>
        </w:tabs>
        <w:ind w:firstLine="709"/>
        <w:rPr>
          <w:szCs w:val="22"/>
        </w:rPr>
      </w:pPr>
      <w:r>
        <w:rPr>
          <w:szCs w:val="22"/>
        </w:rPr>
        <w:t xml:space="preserve">2. Свидетельство о рождении несовершеннолетнего либо </w:t>
      </w:r>
      <w:r w:rsidRPr="0000220D">
        <w:rPr>
          <w:szCs w:val="22"/>
        </w:rPr>
        <w:t>документ, удостоверяющий личность не</w:t>
      </w:r>
      <w:r>
        <w:rPr>
          <w:szCs w:val="22"/>
        </w:rPr>
        <w:t>совершеннолетнего;</w:t>
      </w:r>
    </w:p>
    <w:p w:rsidR="0000220D" w:rsidRDefault="0000220D" w:rsidP="0000220D">
      <w:pPr>
        <w:tabs>
          <w:tab w:val="left" w:pos="3694"/>
        </w:tabs>
        <w:ind w:firstLine="709"/>
        <w:rPr>
          <w:szCs w:val="22"/>
        </w:rPr>
      </w:pPr>
      <w:r>
        <w:rPr>
          <w:szCs w:val="22"/>
        </w:rPr>
        <w:t xml:space="preserve">3. </w:t>
      </w:r>
      <w:r w:rsidRPr="0000220D">
        <w:rPr>
          <w:szCs w:val="22"/>
        </w:rPr>
        <w:t>Медицинская справка об отсутствии противопоказаний для занят</w:t>
      </w:r>
      <w:r>
        <w:rPr>
          <w:szCs w:val="22"/>
        </w:rPr>
        <w:t>ий отдельными видами искусства;</w:t>
      </w:r>
    </w:p>
    <w:p w:rsidR="0000220D" w:rsidRPr="0000220D" w:rsidRDefault="0000220D" w:rsidP="0000220D">
      <w:pPr>
        <w:tabs>
          <w:tab w:val="left" w:pos="3694"/>
        </w:tabs>
        <w:ind w:firstLine="709"/>
        <w:rPr>
          <w:szCs w:val="22"/>
        </w:rPr>
      </w:pPr>
      <w:r>
        <w:rPr>
          <w:szCs w:val="22"/>
        </w:rPr>
        <w:t>4. Документ, удостоверяющий личность</w:t>
      </w:r>
      <w:r>
        <w:rPr>
          <w:szCs w:val="22"/>
        </w:rPr>
        <w:tab/>
        <w:t>представителя Заявителя, в</w:t>
      </w:r>
      <w:r>
        <w:rPr>
          <w:szCs w:val="22"/>
        </w:rPr>
        <w:tab/>
        <w:t xml:space="preserve">случае обращения </w:t>
      </w:r>
      <w:r w:rsidRPr="0000220D">
        <w:rPr>
          <w:szCs w:val="22"/>
        </w:rPr>
        <w:t xml:space="preserve">за предоставлением </w:t>
      </w:r>
      <w:r w:rsidR="000D6BA9">
        <w:rPr>
          <w:szCs w:val="22"/>
        </w:rPr>
        <w:t>муниципальной услуги</w:t>
      </w:r>
      <w:r w:rsidRPr="0000220D">
        <w:rPr>
          <w:szCs w:val="22"/>
        </w:rPr>
        <w:t xml:space="preserve"> представителя Заявителя;</w:t>
      </w:r>
    </w:p>
    <w:p w:rsidR="0000220D" w:rsidRDefault="0000220D" w:rsidP="0000220D">
      <w:pPr>
        <w:tabs>
          <w:tab w:val="left" w:pos="3694"/>
        </w:tabs>
        <w:ind w:firstLine="709"/>
        <w:jc w:val="both"/>
        <w:rPr>
          <w:szCs w:val="22"/>
        </w:rPr>
      </w:pPr>
      <w:r>
        <w:rPr>
          <w:szCs w:val="22"/>
        </w:rPr>
        <w:t xml:space="preserve">5. </w:t>
      </w:r>
      <w:r w:rsidRPr="0000220D">
        <w:rPr>
          <w:szCs w:val="22"/>
        </w:rPr>
        <w:t xml:space="preserve">Документ, удостоверяющий полномочия представителя Заявителя, в случае обращения за предоставлением </w:t>
      </w:r>
      <w:r w:rsidR="000D6BA9">
        <w:rPr>
          <w:szCs w:val="22"/>
        </w:rPr>
        <w:t>муниципальной услуги</w:t>
      </w:r>
      <w:r w:rsidRPr="0000220D">
        <w:rPr>
          <w:szCs w:val="22"/>
        </w:rPr>
        <w:t xml:space="preserve"> представителя Заявителя (за исключением обращения за предоставлением </w:t>
      </w:r>
      <w:r w:rsidR="000D6BA9">
        <w:rPr>
          <w:szCs w:val="22"/>
        </w:rPr>
        <w:t>муниципальной услуги</w:t>
      </w:r>
      <w:r w:rsidRPr="0000220D">
        <w:rPr>
          <w:szCs w:val="22"/>
        </w:rPr>
        <w:t xml:space="preserve"> посредством ЕПГУ).</w:t>
      </w:r>
    </w:p>
    <w:p w:rsidR="0000220D" w:rsidRDefault="0000220D" w:rsidP="0000220D">
      <w:pPr>
        <w:tabs>
          <w:tab w:val="left" w:pos="3694"/>
        </w:tabs>
        <w:ind w:firstLine="709"/>
        <w:jc w:val="both"/>
        <w:rPr>
          <w:szCs w:val="22"/>
        </w:rPr>
      </w:pPr>
    </w:p>
    <w:p w:rsidR="0000220D" w:rsidRPr="0000220D" w:rsidRDefault="0000220D" w:rsidP="0000220D">
      <w:pPr>
        <w:tabs>
          <w:tab w:val="left" w:pos="3694"/>
        </w:tabs>
        <w:jc w:val="both"/>
        <w:rPr>
          <w:szCs w:val="22"/>
        </w:rPr>
      </w:pPr>
      <w:r w:rsidRPr="0000220D">
        <w:rPr>
          <w:szCs w:val="22"/>
        </w:rPr>
        <w:t xml:space="preserve">Уполномоченный работник </w:t>
      </w:r>
      <w:r w:rsidR="00293E09">
        <w:rPr>
          <w:szCs w:val="22"/>
        </w:rPr>
        <w:t>Учреждения</w:t>
      </w:r>
      <w:r>
        <w:rPr>
          <w:szCs w:val="22"/>
        </w:rPr>
        <w:t xml:space="preserve"> ______________________________</w:t>
      </w:r>
    </w:p>
    <w:p w:rsidR="0000220D" w:rsidRPr="0000220D" w:rsidRDefault="0000220D" w:rsidP="0000220D">
      <w:pPr>
        <w:tabs>
          <w:tab w:val="left" w:pos="3694"/>
        </w:tabs>
        <w:ind w:firstLine="709"/>
        <w:jc w:val="center"/>
        <w:rPr>
          <w:szCs w:val="22"/>
          <w:vertAlign w:val="superscript"/>
        </w:rPr>
      </w:pPr>
      <w:r>
        <w:rPr>
          <w:szCs w:val="22"/>
          <w:vertAlign w:val="superscript"/>
        </w:rPr>
        <w:t xml:space="preserve">                                                  </w:t>
      </w:r>
      <w:r w:rsidRPr="0000220D">
        <w:rPr>
          <w:szCs w:val="22"/>
          <w:vertAlign w:val="superscript"/>
        </w:rPr>
        <w:t>(подпись, фамилия, инициалы)</w:t>
      </w:r>
    </w:p>
    <w:p w:rsidR="0000220D" w:rsidRDefault="0000220D" w:rsidP="0000220D">
      <w:pPr>
        <w:tabs>
          <w:tab w:val="left" w:pos="3694"/>
        </w:tabs>
        <w:jc w:val="both"/>
        <w:rPr>
          <w:szCs w:val="22"/>
        </w:rPr>
      </w:pPr>
    </w:p>
    <w:p w:rsidR="0000220D" w:rsidRDefault="0000220D" w:rsidP="0000220D">
      <w:pPr>
        <w:tabs>
          <w:tab w:val="left" w:pos="3694"/>
        </w:tabs>
        <w:jc w:val="both"/>
        <w:rPr>
          <w:szCs w:val="22"/>
        </w:rPr>
      </w:pPr>
    </w:p>
    <w:p w:rsidR="0000220D" w:rsidRPr="0000220D" w:rsidRDefault="0000220D" w:rsidP="0000220D">
      <w:pPr>
        <w:tabs>
          <w:tab w:val="left" w:pos="3694"/>
        </w:tabs>
        <w:jc w:val="both"/>
        <w:rPr>
          <w:szCs w:val="22"/>
        </w:rPr>
      </w:pPr>
      <w:r w:rsidRPr="0000220D">
        <w:rPr>
          <w:szCs w:val="22"/>
        </w:rPr>
        <w:t>«___</w:t>
      </w:r>
      <w:r>
        <w:rPr>
          <w:szCs w:val="22"/>
        </w:rPr>
        <w:t>_</w:t>
      </w:r>
      <w:r w:rsidRPr="0000220D">
        <w:rPr>
          <w:szCs w:val="22"/>
        </w:rPr>
        <w:t>_»_______________</w:t>
      </w:r>
      <w:r>
        <w:rPr>
          <w:szCs w:val="22"/>
        </w:rPr>
        <w:t>20____</w:t>
      </w:r>
      <w:r w:rsidRPr="0000220D">
        <w:rPr>
          <w:szCs w:val="22"/>
        </w:rPr>
        <w:t>г.</w:t>
      </w:r>
    </w:p>
    <w:p w:rsidR="0000220D" w:rsidRDefault="0000220D" w:rsidP="0000220D">
      <w:pPr>
        <w:tabs>
          <w:tab w:val="left" w:pos="3694"/>
        </w:tabs>
        <w:ind w:firstLine="709"/>
        <w:jc w:val="both"/>
        <w:rPr>
          <w:szCs w:val="22"/>
        </w:rPr>
      </w:pPr>
    </w:p>
    <w:p w:rsidR="00B942E8" w:rsidRDefault="00B942E8" w:rsidP="0000220D">
      <w:pPr>
        <w:tabs>
          <w:tab w:val="left" w:pos="3694"/>
        </w:tabs>
        <w:ind w:firstLine="709"/>
        <w:jc w:val="both"/>
        <w:rPr>
          <w:szCs w:val="22"/>
        </w:rPr>
      </w:pPr>
    </w:p>
    <w:p w:rsidR="00B942E8" w:rsidRDefault="00B942E8" w:rsidP="0000220D">
      <w:pPr>
        <w:tabs>
          <w:tab w:val="left" w:pos="3694"/>
        </w:tabs>
        <w:ind w:firstLine="709"/>
        <w:jc w:val="both"/>
        <w:rPr>
          <w:szCs w:val="22"/>
        </w:rPr>
      </w:pPr>
    </w:p>
    <w:p w:rsidR="000A7328" w:rsidRDefault="000A7328" w:rsidP="0000220D">
      <w:pPr>
        <w:tabs>
          <w:tab w:val="left" w:pos="3694"/>
        </w:tabs>
        <w:ind w:firstLine="709"/>
        <w:jc w:val="both"/>
        <w:rPr>
          <w:szCs w:val="22"/>
        </w:rPr>
      </w:pPr>
    </w:p>
    <w:p w:rsidR="000A7328" w:rsidRDefault="000A7328" w:rsidP="0000220D">
      <w:pPr>
        <w:tabs>
          <w:tab w:val="left" w:pos="3694"/>
        </w:tabs>
        <w:ind w:firstLine="709"/>
        <w:jc w:val="both"/>
        <w:rPr>
          <w:szCs w:val="22"/>
        </w:rPr>
      </w:pPr>
    </w:p>
    <w:p w:rsidR="000A7328" w:rsidRDefault="000A7328" w:rsidP="0000220D">
      <w:pPr>
        <w:tabs>
          <w:tab w:val="left" w:pos="3694"/>
        </w:tabs>
        <w:ind w:firstLine="709"/>
        <w:jc w:val="both"/>
        <w:rPr>
          <w:szCs w:val="22"/>
        </w:rPr>
      </w:pPr>
    </w:p>
    <w:p w:rsidR="002B75FB" w:rsidRDefault="002B75FB" w:rsidP="0000220D">
      <w:pPr>
        <w:tabs>
          <w:tab w:val="left" w:pos="3694"/>
        </w:tabs>
        <w:ind w:firstLine="709"/>
        <w:jc w:val="both"/>
        <w:rPr>
          <w:szCs w:val="22"/>
        </w:rPr>
      </w:pPr>
    </w:p>
    <w:p w:rsidR="000A7328" w:rsidRDefault="000A7328" w:rsidP="002B75FB">
      <w:pPr>
        <w:tabs>
          <w:tab w:val="left" w:pos="3694"/>
        </w:tabs>
        <w:jc w:val="both"/>
        <w:rPr>
          <w:szCs w:val="22"/>
        </w:rPr>
      </w:pPr>
    </w:p>
    <w:p w:rsidR="002B75FB" w:rsidRDefault="002B75FB" w:rsidP="002B75FB">
      <w:pPr>
        <w:tabs>
          <w:tab w:val="left" w:pos="3694"/>
        </w:tabs>
        <w:jc w:val="both"/>
        <w:rPr>
          <w:szCs w:val="22"/>
        </w:rPr>
      </w:pPr>
    </w:p>
    <w:p w:rsidR="000A7328" w:rsidRDefault="000A7328" w:rsidP="000A7328">
      <w:pPr>
        <w:tabs>
          <w:tab w:val="left" w:pos="3694"/>
        </w:tabs>
        <w:ind w:firstLine="709"/>
        <w:jc w:val="right"/>
        <w:rPr>
          <w:szCs w:val="22"/>
        </w:rPr>
      </w:pPr>
      <w:r>
        <w:rPr>
          <w:szCs w:val="22"/>
        </w:rPr>
        <w:lastRenderedPageBreak/>
        <w:t>Приложение 5</w:t>
      </w:r>
    </w:p>
    <w:p w:rsidR="000A7328" w:rsidRDefault="000A7328" w:rsidP="000A7328">
      <w:pPr>
        <w:tabs>
          <w:tab w:val="left" w:pos="3694"/>
        </w:tabs>
        <w:ind w:firstLine="709"/>
        <w:jc w:val="right"/>
        <w:rPr>
          <w:szCs w:val="22"/>
        </w:rPr>
      </w:pPr>
      <w:r>
        <w:rPr>
          <w:szCs w:val="22"/>
        </w:rPr>
        <w:t>к Административному регламенту</w:t>
      </w:r>
    </w:p>
    <w:p w:rsidR="000A7328" w:rsidRDefault="000A7328" w:rsidP="000A7328">
      <w:pPr>
        <w:tabs>
          <w:tab w:val="left" w:pos="3694"/>
        </w:tabs>
        <w:ind w:firstLine="709"/>
        <w:jc w:val="right"/>
        <w:rPr>
          <w:szCs w:val="22"/>
        </w:rPr>
      </w:pPr>
    </w:p>
    <w:p w:rsidR="000A7328" w:rsidRPr="008D076D" w:rsidRDefault="000A7328" w:rsidP="000A7328">
      <w:pPr>
        <w:tabs>
          <w:tab w:val="left" w:pos="3694"/>
        </w:tabs>
        <w:ind w:firstLine="709"/>
        <w:jc w:val="center"/>
        <w:rPr>
          <w:sz w:val="22"/>
          <w:szCs w:val="22"/>
        </w:rPr>
      </w:pPr>
    </w:p>
    <w:p w:rsidR="000A7328" w:rsidRPr="008D076D" w:rsidRDefault="000A7328" w:rsidP="000A7328">
      <w:pPr>
        <w:tabs>
          <w:tab w:val="left" w:pos="3694"/>
        </w:tabs>
        <w:jc w:val="center"/>
        <w:rPr>
          <w:sz w:val="22"/>
          <w:szCs w:val="22"/>
        </w:rPr>
      </w:pPr>
      <w:r w:rsidRPr="008D076D">
        <w:rPr>
          <w:sz w:val="22"/>
          <w:szCs w:val="22"/>
        </w:rPr>
        <w:t>Форма договора об образовании</w:t>
      </w:r>
    </w:p>
    <w:p w:rsidR="000A7328" w:rsidRPr="008D076D" w:rsidRDefault="000A7328" w:rsidP="000A7328">
      <w:pPr>
        <w:tabs>
          <w:tab w:val="left" w:pos="3694"/>
        </w:tabs>
        <w:jc w:val="center"/>
        <w:rPr>
          <w:sz w:val="22"/>
          <w:szCs w:val="22"/>
        </w:rPr>
      </w:pPr>
      <w:r w:rsidRPr="008D076D">
        <w:rPr>
          <w:sz w:val="22"/>
          <w:szCs w:val="22"/>
        </w:rPr>
        <w:t>об</w:t>
      </w:r>
      <w:r w:rsidR="004A2806">
        <w:rPr>
          <w:sz w:val="22"/>
          <w:szCs w:val="22"/>
        </w:rPr>
        <w:t xml:space="preserve"> </w:t>
      </w:r>
      <w:proofErr w:type="gramStart"/>
      <w:r w:rsidR="004A2806">
        <w:rPr>
          <w:sz w:val="22"/>
          <w:szCs w:val="22"/>
        </w:rPr>
        <w:t>обучении</w:t>
      </w:r>
      <w:proofErr w:type="gramEnd"/>
      <w:r w:rsidR="004A2806">
        <w:rPr>
          <w:sz w:val="22"/>
          <w:szCs w:val="22"/>
        </w:rPr>
        <w:t xml:space="preserve"> по дополнительным </w:t>
      </w:r>
      <w:r w:rsidRPr="008D076D">
        <w:rPr>
          <w:sz w:val="22"/>
          <w:szCs w:val="22"/>
        </w:rPr>
        <w:t>образовательным программам</w:t>
      </w:r>
    </w:p>
    <w:p w:rsidR="000A7328" w:rsidRPr="008D076D" w:rsidRDefault="000A7328" w:rsidP="000A7328">
      <w:pPr>
        <w:tabs>
          <w:tab w:val="left" w:pos="3694"/>
        </w:tabs>
        <w:jc w:val="center"/>
        <w:rPr>
          <w:sz w:val="22"/>
          <w:szCs w:val="22"/>
        </w:rPr>
      </w:pPr>
      <w:r w:rsidRPr="008D076D">
        <w:rPr>
          <w:sz w:val="22"/>
          <w:szCs w:val="22"/>
        </w:rPr>
        <w:t>в рамках персонифицированного финансирования дополнительного образования детей</w:t>
      </w:r>
    </w:p>
    <w:p w:rsidR="000A7328" w:rsidRPr="008D076D" w:rsidRDefault="000A7328" w:rsidP="000A7328">
      <w:pPr>
        <w:tabs>
          <w:tab w:val="left" w:pos="3694"/>
        </w:tabs>
        <w:jc w:val="center"/>
        <w:rPr>
          <w:sz w:val="22"/>
          <w:szCs w:val="22"/>
        </w:rPr>
      </w:pPr>
    </w:p>
    <w:tbl>
      <w:tblPr>
        <w:tblW w:w="9596" w:type="dxa"/>
        <w:tblLayout w:type="fixed"/>
        <w:tblLook w:val="01E0" w:firstRow="1" w:lastRow="1" w:firstColumn="1" w:lastColumn="1" w:noHBand="0" w:noVBand="0"/>
      </w:tblPr>
      <w:tblGrid>
        <w:gridCol w:w="5603"/>
        <w:gridCol w:w="3993"/>
      </w:tblGrid>
      <w:tr w:rsidR="000A7328" w:rsidRPr="008D076D" w:rsidTr="000A7328">
        <w:trPr>
          <w:trHeight w:val="265"/>
        </w:trPr>
        <w:tc>
          <w:tcPr>
            <w:tcW w:w="5603" w:type="dxa"/>
          </w:tcPr>
          <w:p w:rsidR="000A7328" w:rsidRPr="008D076D" w:rsidRDefault="000A7328" w:rsidP="000A7328">
            <w:pPr>
              <w:tabs>
                <w:tab w:val="left" w:pos="3694"/>
              </w:tabs>
              <w:rPr>
                <w:sz w:val="22"/>
                <w:szCs w:val="22"/>
              </w:rPr>
            </w:pPr>
            <w:r w:rsidRPr="008D076D">
              <w:rPr>
                <w:sz w:val="22"/>
                <w:szCs w:val="22"/>
              </w:rPr>
              <w:t>«______»____________20_____г.</w:t>
            </w:r>
          </w:p>
        </w:tc>
        <w:tc>
          <w:tcPr>
            <w:tcW w:w="3993" w:type="dxa"/>
          </w:tcPr>
          <w:p w:rsidR="000A7328" w:rsidRPr="008D076D" w:rsidRDefault="000A7328" w:rsidP="000A7328">
            <w:pPr>
              <w:tabs>
                <w:tab w:val="left" w:pos="3694"/>
              </w:tabs>
              <w:jc w:val="center"/>
              <w:rPr>
                <w:sz w:val="22"/>
                <w:szCs w:val="22"/>
              </w:rPr>
            </w:pPr>
            <w:r w:rsidRPr="008D076D">
              <w:rPr>
                <w:sz w:val="22"/>
                <w:szCs w:val="22"/>
              </w:rPr>
              <w:t xml:space="preserve">                                         № </w:t>
            </w:r>
            <w:r w:rsidRPr="008D076D">
              <w:rPr>
                <w:sz w:val="22"/>
                <w:szCs w:val="22"/>
                <w:u w:val="single"/>
              </w:rPr>
              <w:t xml:space="preserve"> </w:t>
            </w:r>
          </w:p>
        </w:tc>
      </w:tr>
    </w:tbl>
    <w:p w:rsidR="000A7328" w:rsidRPr="008D076D" w:rsidRDefault="000A7328" w:rsidP="000A7328">
      <w:pPr>
        <w:tabs>
          <w:tab w:val="left" w:pos="3694"/>
        </w:tabs>
        <w:jc w:val="center"/>
        <w:rPr>
          <w:sz w:val="22"/>
          <w:szCs w:val="22"/>
        </w:rPr>
      </w:pPr>
    </w:p>
    <w:p w:rsidR="008D076D" w:rsidRPr="008D076D" w:rsidRDefault="000A7328" w:rsidP="008D076D">
      <w:pPr>
        <w:tabs>
          <w:tab w:val="left" w:pos="3694"/>
        </w:tabs>
        <w:ind w:firstLine="709"/>
        <w:jc w:val="both"/>
        <w:rPr>
          <w:sz w:val="22"/>
          <w:szCs w:val="22"/>
        </w:rPr>
      </w:pPr>
      <w:r w:rsidRPr="008D076D">
        <w:rPr>
          <w:sz w:val="22"/>
          <w:szCs w:val="22"/>
        </w:rPr>
        <w:t>Настоящий документ, размещенный в Автоматизированной информационной системе «Навигатор дополнительного образования в субъекте Российской Федерации» (далее – АИС «Навигатор»)   по адресу</w:t>
      </w:r>
      <w:r w:rsidRPr="008D076D">
        <w:rPr>
          <w:sz w:val="22"/>
          <w:szCs w:val="22"/>
          <w:u w:val="single"/>
        </w:rPr>
        <w:tab/>
      </w:r>
      <w:r w:rsidRPr="008D076D">
        <w:rPr>
          <w:sz w:val="22"/>
          <w:szCs w:val="22"/>
        </w:rPr>
        <w:t xml:space="preserve">, является предложением (офертой) (полное наименование </w:t>
      </w:r>
      <w:r w:rsidR="00293E09">
        <w:rPr>
          <w:sz w:val="22"/>
          <w:szCs w:val="22"/>
        </w:rPr>
        <w:t>Учреждения, осуществляющего</w:t>
      </w:r>
      <w:r w:rsidRPr="008D076D">
        <w:rPr>
          <w:sz w:val="22"/>
          <w:szCs w:val="22"/>
        </w:rPr>
        <w:t xml:space="preserve"> образовательную деятельность по дополнительным образовательным программам) (далее ‒ </w:t>
      </w:r>
      <w:r w:rsidR="00293E09">
        <w:rPr>
          <w:sz w:val="22"/>
          <w:szCs w:val="22"/>
        </w:rPr>
        <w:t>Учреждение</w:t>
      </w:r>
      <w:r w:rsidRPr="008D076D">
        <w:rPr>
          <w:sz w:val="22"/>
          <w:szCs w:val="22"/>
        </w:rPr>
        <w:t>), действующее на основании лицензии №</w:t>
      </w:r>
      <w:r w:rsidRPr="008D076D">
        <w:rPr>
          <w:sz w:val="22"/>
          <w:szCs w:val="22"/>
          <w:u w:val="single"/>
        </w:rPr>
        <w:tab/>
      </w:r>
      <w:r w:rsidRPr="008D076D">
        <w:rPr>
          <w:sz w:val="22"/>
          <w:szCs w:val="22"/>
        </w:rPr>
        <w:t xml:space="preserve">, выданной </w:t>
      </w:r>
      <w:r w:rsidRPr="008D076D">
        <w:rPr>
          <w:sz w:val="22"/>
          <w:szCs w:val="22"/>
          <w:u w:val="single"/>
        </w:rPr>
        <w:t xml:space="preserve">    </w:t>
      </w:r>
      <w:r w:rsidRPr="008D076D">
        <w:rPr>
          <w:sz w:val="22"/>
          <w:szCs w:val="22"/>
          <w:u w:val="single"/>
        </w:rPr>
        <w:tab/>
      </w:r>
      <w:proofErr w:type="gramStart"/>
      <w:r w:rsidRPr="008D076D">
        <w:rPr>
          <w:sz w:val="22"/>
          <w:szCs w:val="22"/>
          <w:u w:val="single"/>
        </w:rPr>
        <w:t xml:space="preserve">         </w:t>
      </w:r>
      <w:r w:rsidRPr="008D076D">
        <w:rPr>
          <w:sz w:val="22"/>
          <w:szCs w:val="22"/>
        </w:rPr>
        <w:t>,</w:t>
      </w:r>
      <w:proofErr w:type="gramEnd"/>
      <w:r w:rsidRPr="008D076D">
        <w:rPr>
          <w:sz w:val="22"/>
          <w:szCs w:val="22"/>
        </w:rPr>
        <w:t xml:space="preserve"> в лице директора </w:t>
      </w:r>
      <w:r w:rsidR="00293E09">
        <w:rPr>
          <w:sz w:val="22"/>
          <w:szCs w:val="22"/>
        </w:rPr>
        <w:t>Учреждения</w:t>
      </w:r>
      <w:r w:rsidR="008D076D" w:rsidRPr="008D076D">
        <w:rPr>
          <w:sz w:val="22"/>
          <w:szCs w:val="22"/>
          <w:u w:val="single"/>
        </w:rPr>
        <w:tab/>
      </w:r>
      <w:r w:rsidR="008D076D">
        <w:rPr>
          <w:sz w:val="22"/>
          <w:szCs w:val="22"/>
          <w:u w:val="single"/>
        </w:rPr>
        <w:t xml:space="preserve">                          </w:t>
      </w:r>
      <w:r w:rsidR="008D076D" w:rsidRPr="008D076D">
        <w:rPr>
          <w:sz w:val="22"/>
          <w:szCs w:val="22"/>
        </w:rPr>
        <w:t>,</w:t>
      </w:r>
    </w:p>
    <w:p w:rsidR="000A7328" w:rsidRPr="008D076D" w:rsidRDefault="008D076D" w:rsidP="008D076D">
      <w:pPr>
        <w:tabs>
          <w:tab w:val="left" w:pos="3694"/>
        </w:tabs>
        <w:ind w:firstLine="709"/>
        <w:jc w:val="both"/>
        <w:rPr>
          <w:sz w:val="22"/>
          <w:szCs w:val="22"/>
        </w:rPr>
      </w:pPr>
      <w:r>
        <w:rPr>
          <w:sz w:val="22"/>
          <w:szCs w:val="22"/>
        </w:rPr>
        <w:t xml:space="preserve">                           </w:t>
      </w:r>
      <w:r w:rsidR="000A7328" w:rsidRPr="008D076D">
        <w:rPr>
          <w:sz w:val="22"/>
          <w:szCs w:val="22"/>
          <w:vertAlign w:val="superscript"/>
        </w:rPr>
        <w:t xml:space="preserve">(кем, когда) </w:t>
      </w:r>
    </w:p>
    <w:p w:rsidR="008D076D" w:rsidRPr="008D076D" w:rsidRDefault="000A7328" w:rsidP="008D076D">
      <w:pPr>
        <w:tabs>
          <w:tab w:val="left" w:pos="3694"/>
        </w:tabs>
        <w:jc w:val="both"/>
        <w:rPr>
          <w:sz w:val="22"/>
          <w:szCs w:val="22"/>
        </w:rPr>
      </w:pPr>
      <w:r w:rsidRPr="008D076D">
        <w:rPr>
          <w:sz w:val="22"/>
          <w:szCs w:val="22"/>
        </w:rPr>
        <w:t>действующего на основании Устава, именуемый в дальнейшем «Исполнитель», заключить Договор об образовании на</w:t>
      </w:r>
      <w:r w:rsidR="004A2806">
        <w:rPr>
          <w:sz w:val="22"/>
          <w:szCs w:val="22"/>
        </w:rPr>
        <w:t xml:space="preserve"> обучение по дополнительным </w:t>
      </w:r>
      <w:r w:rsidRPr="008D076D">
        <w:rPr>
          <w:sz w:val="22"/>
          <w:szCs w:val="22"/>
        </w:rPr>
        <w:t>образовательным программам в рамках персонифицированного финансирования дополнительного образования детей (далее -  Договор) с</w:t>
      </w:r>
      <w:proofErr w:type="gramStart"/>
      <w:r w:rsidRPr="008D076D">
        <w:rPr>
          <w:sz w:val="22"/>
          <w:szCs w:val="22"/>
          <w:u w:val="single"/>
        </w:rPr>
        <w:t xml:space="preserve">                    </w:t>
      </w:r>
      <w:r w:rsidR="008D076D">
        <w:rPr>
          <w:sz w:val="22"/>
          <w:szCs w:val="22"/>
          <w:u w:val="single"/>
        </w:rPr>
        <w:t xml:space="preserve">                                            </w:t>
      </w:r>
      <w:r w:rsidRPr="008D076D">
        <w:rPr>
          <w:sz w:val="22"/>
          <w:szCs w:val="22"/>
          <w:u w:val="single"/>
        </w:rPr>
        <w:t xml:space="preserve">        </w:t>
      </w:r>
      <w:r w:rsidRPr="008D076D">
        <w:rPr>
          <w:sz w:val="22"/>
          <w:szCs w:val="22"/>
        </w:rPr>
        <w:t>,</w:t>
      </w:r>
      <w:proofErr w:type="gramEnd"/>
      <w:r w:rsidR="008D076D">
        <w:rPr>
          <w:sz w:val="22"/>
          <w:szCs w:val="22"/>
        </w:rPr>
        <w:t xml:space="preserve"> </w:t>
      </w:r>
      <w:r w:rsidR="008D076D" w:rsidRPr="008D076D">
        <w:rPr>
          <w:sz w:val="22"/>
          <w:szCs w:val="22"/>
        </w:rPr>
        <w:t>именуемый в дальнейшем «Заказчик»</w:t>
      </w:r>
    </w:p>
    <w:p w:rsidR="000A7328" w:rsidRPr="008D076D" w:rsidRDefault="008D076D" w:rsidP="008D076D">
      <w:pPr>
        <w:tabs>
          <w:tab w:val="left" w:pos="3694"/>
        </w:tabs>
        <w:jc w:val="both"/>
        <w:rPr>
          <w:sz w:val="22"/>
          <w:szCs w:val="22"/>
          <w:vertAlign w:val="superscript"/>
        </w:rPr>
      </w:pPr>
      <w:r>
        <w:rPr>
          <w:sz w:val="22"/>
          <w:szCs w:val="22"/>
        </w:rPr>
        <w:t xml:space="preserve">                 </w:t>
      </w:r>
      <w:r>
        <w:rPr>
          <w:sz w:val="22"/>
          <w:szCs w:val="22"/>
          <w:vertAlign w:val="superscript"/>
        </w:rPr>
        <w:t xml:space="preserve"> </w:t>
      </w:r>
      <w:r w:rsidR="000A7328" w:rsidRPr="008D076D">
        <w:rPr>
          <w:sz w:val="22"/>
          <w:szCs w:val="22"/>
          <w:vertAlign w:val="superscript"/>
        </w:rPr>
        <w:t xml:space="preserve">(Ф.И.О. </w:t>
      </w:r>
      <w:r w:rsidRPr="008D076D">
        <w:rPr>
          <w:sz w:val="22"/>
          <w:szCs w:val="22"/>
          <w:vertAlign w:val="superscript"/>
        </w:rPr>
        <w:t>родителя</w:t>
      </w:r>
      <w:r>
        <w:rPr>
          <w:sz w:val="22"/>
          <w:szCs w:val="22"/>
          <w:vertAlign w:val="superscript"/>
        </w:rPr>
        <w:t xml:space="preserve"> </w:t>
      </w:r>
      <w:r w:rsidRPr="008D076D">
        <w:rPr>
          <w:sz w:val="22"/>
          <w:szCs w:val="22"/>
          <w:vertAlign w:val="superscript"/>
        </w:rPr>
        <w:t>(</w:t>
      </w:r>
      <w:r w:rsidR="000A7328" w:rsidRPr="008D076D">
        <w:rPr>
          <w:sz w:val="22"/>
          <w:szCs w:val="22"/>
          <w:vertAlign w:val="superscript"/>
        </w:rPr>
        <w:t xml:space="preserve">законного </w:t>
      </w:r>
      <w:r w:rsidRPr="008D076D">
        <w:rPr>
          <w:sz w:val="22"/>
          <w:szCs w:val="22"/>
          <w:vertAlign w:val="superscript"/>
        </w:rPr>
        <w:t xml:space="preserve">представителя) </w:t>
      </w:r>
      <w:r>
        <w:rPr>
          <w:sz w:val="22"/>
          <w:szCs w:val="22"/>
          <w:vertAlign w:val="superscript"/>
        </w:rPr>
        <w:t>несовершеннолетнего</w:t>
      </w:r>
      <w:r w:rsidR="000A7328" w:rsidRPr="008D076D">
        <w:rPr>
          <w:sz w:val="22"/>
          <w:szCs w:val="22"/>
          <w:vertAlign w:val="superscript"/>
        </w:rPr>
        <w:t>)</w:t>
      </w:r>
    </w:p>
    <w:p w:rsidR="000A7328" w:rsidRPr="008D076D" w:rsidRDefault="000A7328" w:rsidP="008D076D">
      <w:pPr>
        <w:tabs>
          <w:tab w:val="left" w:pos="3694"/>
        </w:tabs>
        <w:jc w:val="both"/>
        <w:rPr>
          <w:sz w:val="22"/>
          <w:szCs w:val="22"/>
        </w:rPr>
      </w:pPr>
      <w:r w:rsidRPr="008D076D">
        <w:rPr>
          <w:sz w:val="22"/>
          <w:szCs w:val="22"/>
        </w:rPr>
        <w:t>и</w:t>
      </w:r>
      <w:r w:rsidRPr="008D076D">
        <w:rPr>
          <w:sz w:val="22"/>
          <w:szCs w:val="22"/>
          <w:u w:val="single"/>
        </w:rPr>
        <w:tab/>
      </w:r>
      <w:r w:rsidRPr="008D076D">
        <w:rPr>
          <w:sz w:val="22"/>
          <w:szCs w:val="22"/>
          <w:u w:val="single"/>
        </w:rPr>
        <w:tab/>
      </w:r>
      <w:r w:rsidRPr="008D076D">
        <w:rPr>
          <w:sz w:val="22"/>
          <w:szCs w:val="22"/>
        </w:rPr>
        <w:t>, именуемый в дальнейшем</w:t>
      </w:r>
      <w:r w:rsidR="008D076D">
        <w:rPr>
          <w:sz w:val="22"/>
          <w:szCs w:val="22"/>
        </w:rPr>
        <w:t xml:space="preserve"> </w:t>
      </w:r>
      <w:r w:rsidR="008D076D" w:rsidRPr="008D076D">
        <w:rPr>
          <w:sz w:val="22"/>
          <w:szCs w:val="22"/>
        </w:rPr>
        <w:t>«Обучающийся»,</w:t>
      </w:r>
    </w:p>
    <w:p w:rsidR="000A7328" w:rsidRPr="008D076D" w:rsidRDefault="008D076D" w:rsidP="008D076D">
      <w:pPr>
        <w:tabs>
          <w:tab w:val="left" w:pos="3694"/>
        </w:tabs>
        <w:ind w:firstLine="709"/>
        <w:jc w:val="both"/>
        <w:rPr>
          <w:sz w:val="22"/>
          <w:szCs w:val="22"/>
          <w:vertAlign w:val="superscript"/>
        </w:rPr>
      </w:pPr>
      <w:r>
        <w:rPr>
          <w:sz w:val="22"/>
          <w:szCs w:val="22"/>
          <w:vertAlign w:val="superscript"/>
        </w:rPr>
        <w:t xml:space="preserve">       </w:t>
      </w:r>
      <w:r w:rsidR="000A7328" w:rsidRPr="008D076D">
        <w:rPr>
          <w:sz w:val="22"/>
          <w:szCs w:val="22"/>
          <w:vertAlign w:val="superscript"/>
        </w:rPr>
        <w:t xml:space="preserve">(Ф.И.О. лица, зачисляемого на обучение) </w:t>
      </w:r>
    </w:p>
    <w:p w:rsidR="000A7328" w:rsidRPr="008D076D" w:rsidRDefault="000A7328" w:rsidP="000A7328">
      <w:pPr>
        <w:tabs>
          <w:tab w:val="left" w:pos="3694"/>
        </w:tabs>
        <w:jc w:val="both"/>
        <w:rPr>
          <w:sz w:val="22"/>
          <w:szCs w:val="22"/>
          <w:vertAlign w:val="superscript"/>
        </w:rPr>
      </w:pPr>
      <w:r w:rsidRPr="008D076D">
        <w:rPr>
          <w:sz w:val="22"/>
          <w:szCs w:val="22"/>
        </w:rPr>
        <w:t>совместно именуемые «Стороны».</w:t>
      </w:r>
    </w:p>
    <w:p w:rsidR="000A7328" w:rsidRPr="008D076D" w:rsidRDefault="000A7328" w:rsidP="000A7328">
      <w:pPr>
        <w:tabs>
          <w:tab w:val="left" w:pos="3694"/>
        </w:tabs>
        <w:jc w:val="center"/>
        <w:rPr>
          <w:b/>
          <w:bCs/>
          <w:sz w:val="22"/>
          <w:szCs w:val="22"/>
        </w:rPr>
      </w:pPr>
      <w:r w:rsidRPr="008D076D">
        <w:rPr>
          <w:b/>
          <w:bCs/>
          <w:sz w:val="22"/>
          <w:szCs w:val="22"/>
        </w:rPr>
        <w:t>1. Предмет договора</w:t>
      </w:r>
    </w:p>
    <w:p w:rsidR="000A7328" w:rsidRPr="008D076D" w:rsidRDefault="000A7328" w:rsidP="000A7328">
      <w:pPr>
        <w:tabs>
          <w:tab w:val="left" w:pos="3694"/>
        </w:tabs>
        <w:ind w:firstLine="709"/>
        <w:jc w:val="both"/>
        <w:rPr>
          <w:b/>
          <w:sz w:val="22"/>
          <w:szCs w:val="22"/>
        </w:rPr>
      </w:pPr>
    </w:p>
    <w:p w:rsidR="000A7328" w:rsidRPr="008D076D" w:rsidRDefault="000A7328" w:rsidP="000A7328">
      <w:pPr>
        <w:tabs>
          <w:tab w:val="left" w:pos="3694"/>
        </w:tabs>
        <w:ind w:firstLine="709"/>
        <w:jc w:val="both"/>
        <w:rPr>
          <w:sz w:val="22"/>
          <w:szCs w:val="22"/>
        </w:rPr>
      </w:pPr>
      <w:r w:rsidRPr="008D076D">
        <w:rPr>
          <w:sz w:val="22"/>
          <w:szCs w:val="22"/>
        </w:rPr>
        <w:t>1.1. Надлежащим акцептом настоящей оферты в соответствии со статьей 438 Гражданского   Кодекса   Российской   Федерации   считается   осуществление   Заказчиком в совокупности всех нижеперечисленных действий:</w:t>
      </w:r>
    </w:p>
    <w:p w:rsidR="000A7328" w:rsidRPr="008D076D" w:rsidRDefault="000A7328" w:rsidP="000A7328">
      <w:pPr>
        <w:tabs>
          <w:tab w:val="left" w:pos="3694"/>
        </w:tabs>
        <w:ind w:firstLine="709"/>
        <w:jc w:val="both"/>
        <w:rPr>
          <w:sz w:val="22"/>
          <w:szCs w:val="22"/>
        </w:rPr>
      </w:pPr>
      <w:r w:rsidRPr="008D076D">
        <w:rPr>
          <w:sz w:val="22"/>
          <w:szCs w:val="22"/>
        </w:rPr>
        <w:t xml:space="preserve">1.1.1. заполнение формы записи на </w:t>
      </w:r>
      <w:proofErr w:type="gramStart"/>
      <w:r w:rsidRPr="008D076D">
        <w:rPr>
          <w:sz w:val="22"/>
          <w:szCs w:val="22"/>
        </w:rPr>
        <w:t>обучение</w:t>
      </w:r>
      <w:proofErr w:type="gramEnd"/>
      <w:r w:rsidRPr="008D076D">
        <w:rPr>
          <w:sz w:val="22"/>
          <w:szCs w:val="22"/>
        </w:rPr>
        <w:t xml:space="preserve"> по выбранной дополнительной </w:t>
      </w:r>
      <w:r w:rsidR="00B42291">
        <w:rPr>
          <w:sz w:val="22"/>
          <w:szCs w:val="22"/>
        </w:rPr>
        <w:t>образовательной программе</w:t>
      </w:r>
      <w:r w:rsidR="004A2806">
        <w:rPr>
          <w:sz w:val="22"/>
          <w:szCs w:val="22"/>
        </w:rPr>
        <w:t xml:space="preserve"> (части дополнительной </w:t>
      </w:r>
      <w:r w:rsidRPr="008D076D">
        <w:rPr>
          <w:sz w:val="22"/>
          <w:szCs w:val="22"/>
        </w:rPr>
        <w:t>образовательной программы) посредством АИС «Навигатор»;</w:t>
      </w:r>
    </w:p>
    <w:p w:rsidR="000A7328" w:rsidRPr="008D076D" w:rsidRDefault="000A7328" w:rsidP="000A7328">
      <w:pPr>
        <w:tabs>
          <w:tab w:val="left" w:pos="3694"/>
        </w:tabs>
        <w:ind w:firstLine="709"/>
        <w:jc w:val="both"/>
        <w:rPr>
          <w:sz w:val="22"/>
          <w:szCs w:val="22"/>
        </w:rPr>
      </w:pPr>
      <w:r w:rsidRPr="008D076D">
        <w:rPr>
          <w:sz w:val="22"/>
          <w:szCs w:val="22"/>
        </w:rPr>
        <w:t>1.1.2. ознакомление с условиями оферты в АИС «Навигатор» по адресу</w:t>
      </w:r>
      <w:r w:rsidRPr="008D076D">
        <w:rPr>
          <w:sz w:val="22"/>
          <w:szCs w:val="22"/>
          <w:u w:val="single"/>
        </w:rPr>
        <w:t xml:space="preserve"> </w:t>
      </w:r>
      <w:r w:rsidRPr="008D076D">
        <w:rPr>
          <w:sz w:val="22"/>
          <w:szCs w:val="22"/>
          <w:u w:val="single"/>
        </w:rPr>
        <w:tab/>
      </w:r>
      <w:proofErr w:type="gramStart"/>
      <w:r w:rsidRPr="008D076D">
        <w:rPr>
          <w:sz w:val="22"/>
          <w:szCs w:val="22"/>
          <w:u w:val="single"/>
        </w:rPr>
        <w:t xml:space="preserve">             </w:t>
      </w:r>
      <w:r w:rsidRPr="008D076D">
        <w:rPr>
          <w:sz w:val="22"/>
          <w:szCs w:val="22"/>
        </w:rPr>
        <w:t>;</w:t>
      </w:r>
      <w:proofErr w:type="gramEnd"/>
      <w:r w:rsidRPr="008D076D">
        <w:rPr>
          <w:sz w:val="22"/>
          <w:szCs w:val="22"/>
        </w:rPr>
        <w:t xml:space="preserve"> </w:t>
      </w:r>
    </w:p>
    <w:p w:rsidR="000A7328" w:rsidRPr="008D076D" w:rsidRDefault="000A7328" w:rsidP="000A7328">
      <w:pPr>
        <w:tabs>
          <w:tab w:val="left" w:pos="3694"/>
        </w:tabs>
        <w:ind w:firstLine="709"/>
        <w:jc w:val="both"/>
        <w:rPr>
          <w:sz w:val="22"/>
          <w:szCs w:val="22"/>
        </w:rPr>
      </w:pPr>
      <w:r w:rsidRPr="008D076D">
        <w:rPr>
          <w:sz w:val="22"/>
          <w:szCs w:val="22"/>
        </w:rPr>
        <w:t xml:space="preserve">1.1.3. выражение согласия на получение образовательных услуг по дополнительной </w:t>
      </w:r>
      <w:r w:rsidR="00B42291">
        <w:rPr>
          <w:sz w:val="22"/>
          <w:szCs w:val="22"/>
        </w:rPr>
        <w:t>образовательной программе</w:t>
      </w:r>
      <w:r w:rsidR="004A2806">
        <w:rPr>
          <w:sz w:val="22"/>
          <w:szCs w:val="22"/>
        </w:rPr>
        <w:t xml:space="preserve"> (части дополнительной </w:t>
      </w:r>
      <w:r w:rsidRPr="008D076D">
        <w:rPr>
          <w:sz w:val="22"/>
          <w:szCs w:val="22"/>
        </w:rPr>
        <w:t>образовательной программы) в рамках персонифицированного финансирования дополнительного образования детей посредством нажатия кнопки «Записаться».</w:t>
      </w:r>
    </w:p>
    <w:p w:rsidR="00132D07" w:rsidRPr="008D076D" w:rsidRDefault="000A7328" w:rsidP="00132D07">
      <w:pPr>
        <w:tabs>
          <w:tab w:val="left" w:pos="3694"/>
        </w:tabs>
        <w:ind w:firstLine="709"/>
        <w:jc w:val="both"/>
        <w:rPr>
          <w:sz w:val="22"/>
          <w:szCs w:val="22"/>
        </w:rPr>
      </w:pPr>
      <w:r w:rsidRPr="008D076D">
        <w:rPr>
          <w:sz w:val="22"/>
          <w:szCs w:val="22"/>
        </w:rPr>
        <w:t>1.2. Предметом Договора является оказание образовательных услуг Исполнителем Обучающемуся в рамках системы персонифицированного финансирования дополнительного образования детей согласно Правилам персонифицированного финансирования дополнительного образования детей в субъекте Российской Федерации, утвержденным …</w:t>
      </w:r>
    </w:p>
    <w:p w:rsidR="000A7328" w:rsidRDefault="00132D07" w:rsidP="008D076D">
      <w:pPr>
        <w:tabs>
          <w:tab w:val="left" w:pos="3694"/>
        </w:tabs>
        <w:ind w:firstLine="709"/>
        <w:jc w:val="both"/>
        <w:rPr>
          <w:sz w:val="22"/>
          <w:szCs w:val="22"/>
        </w:rPr>
      </w:pPr>
      <w:r w:rsidRPr="008D076D">
        <w:rPr>
          <w:sz w:val="22"/>
          <w:szCs w:val="22"/>
        </w:rPr>
        <w:t xml:space="preserve">1.3. </w:t>
      </w:r>
      <w:proofErr w:type="gramStart"/>
      <w:r w:rsidR="000A7328" w:rsidRPr="008D076D">
        <w:rPr>
          <w:sz w:val="22"/>
          <w:szCs w:val="22"/>
        </w:rPr>
        <w:t xml:space="preserve">По настоящему Договору Исполнитель обязуется оказать Обучающемуся образовательную услугу по обучению по дополнительной </w:t>
      </w:r>
      <w:r w:rsidR="00B42291">
        <w:rPr>
          <w:sz w:val="22"/>
          <w:szCs w:val="22"/>
        </w:rPr>
        <w:t>образовательной программе</w:t>
      </w:r>
      <w:r w:rsidR="004A2806">
        <w:rPr>
          <w:sz w:val="22"/>
          <w:szCs w:val="22"/>
        </w:rPr>
        <w:t xml:space="preserve"> (части дополнительной </w:t>
      </w:r>
      <w:r w:rsidR="000A7328" w:rsidRPr="008D076D">
        <w:rPr>
          <w:sz w:val="22"/>
          <w:szCs w:val="22"/>
        </w:rPr>
        <w:t>образовательной программы) в рамках системы персонифицированного финансирования дополнительного образования детей в субъекте Российской</w:t>
      </w:r>
      <w:r w:rsidRPr="008D076D">
        <w:rPr>
          <w:sz w:val="22"/>
          <w:szCs w:val="22"/>
        </w:rPr>
        <w:t xml:space="preserve"> </w:t>
      </w:r>
      <w:r w:rsidR="000A7328" w:rsidRPr="008D076D">
        <w:rPr>
          <w:sz w:val="22"/>
          <w:szCs w:val="22"/>
        </w:rPr>
        <w:t>Федерации</w:t>
      </w:r>
      <w:r w:rsidRPr="008D076D">
        <w:rPr>
          <w:sz w:val="22"/>
          <w:szCs w:val="22"/>
        </w:rPr>
        <w:t xml:space="preserve"> </w:t>
      </w:r>
      <w:r w:rsidR="000A7328" w:rsidRPr="008D076D">
        <w:rPr>
          <w:sz w:val="22"/>
          <w:szCs w:val="22"/>
        </w:rPr>
        <w:t>в соответствии с</w:t>
      </w:r>
      <w:r w:rsidRPr="008D076D">
        <w:rPr>
          <w:sz w:val="22"/>
          <w:szCs w:val="22"/>
        </w:rPr>
        <w:t xml:space="preserve"> </w:t>
      </w:r>
      <w:r w:rsidR="000A7328" w:rsidRPr="008D076D">
        <w:rPr>
          <w:sz w:val="22"/>
          <w:szCs w:val="22"/>
        </w:rPr>
        <w:t>Правилами</w:t>
      </w:r>
      <w:r w:rsidRPr="008D076D">
        <w:rPr>
          <w:sz w:val="22"/>
          <w:szCs w:val="22"/>
        </w:rPr>
        <w:t xml:space="preserve"> </w:t>
      </w:r>
      <w:r w:rsidR="000A7328" w:rsidRPr="008D076D">
        <w:rPr>
          <w:sz w:val="22"/>
          <w:szCs w:val="22"/>
        </w:rPr>
        <w:t>персонифицированного финансирования дополнительного образования детей в субъекте Российской Федерации, утвержденными…, Федеральным законом от 29.12.2012 г. №273-ФЗ «Об образовании в Российской Федерации», Федеральным законом от 24.07.1998</w:t>
      </w:r>
      <w:proofErr w:type="gramEnd"/>
      <w:r w:rsidR="000A7328" w:rsidRPr="008D076D">
        <w:rPr>
          <w:sz w:val="22"/>
          <w:szCs w:val="22"/>
        </w:rPr>
        <w:t xml:space="preserve"> №124-ФЗ «Об основных гарантиях прав ребенка в Российской Федерации», Семейным кодексом Российской Федерации, Конвенцией о правах ребенка.</w:t>
      </w:r>
    </w:p>
    <w:p w:rsidR="002B75FB" w:rsidRPr="008D076D" w:rsidRDefault="002B75FB" w:rsidP="008D076D">
      <w:pPr>
        <w:tabs>
          <w:tab w:val="left" w:pos="3694"/>
        </w:tabs>
        <w:ind w:firstLine="709"/>
        <w:jc w:val="both"/>
        <w:rPr>
          <w:sz w:val="22"/>
          <w:szCs w:val="22"/>
        </w:rPr>
      </w:pPr>
    </w:p>
    <w:p w:rsidR="000A7328" w:rsidRPr="008D076D" w:rsidRDefault="00132D07" w:rsidP="00132D07">
      <w:pPr>
        <w:tabs>
          <w:tab w:val="left" w:pos="3694"/>
        </w:tabs>
        <w:jc w:val="center"/>
        <w:rPr>
          <w:b/>
          <w:bCs/>
          <w:sz w:val="22"/>
          <w:szCs w:val="22"/>
        </w:rPr>
      </w:pPr>
      <w:r w:rsidRPr="008D076D">
        <w:rPr>
          <w:b/>
          <w:bCs/>
          <w:sz w:val="22"/>
          <w:szCs w:val="22"/>
        </w:rPr>
        <w:t xml:space="preserve">2. </w:t>
      </w:r>
      <w:r w:rsidR="000A7328" w:rsidRPr="008D076D">
        <w:rPr>
          <w:b/>
          <w:bCs/>
          <w:sz w:val="22"/>
          <w:szCs w:val="22"/>
        </w:rPr>
        <w:t>Права и обязанности Сторон</w:t>
      </w:r>
    </w:p>
    <w:p w:rsidR="000A7328" w:rsidRPr="008D076D" w:rsidRDefault="000A7328" w:rsidP="000A7328">
      <w:pPr>
        <w:tabs>
          <w:tab w:val="left" w:pos="3694"/>
        </w:tabs>
        <w:ind w:firstLine="709"/>
        <w:jc w:val="both"/>
        <w:rPr>
          <w:b/>
          <w:sz w:val="22"/>
          <w:szCs w:val="22"/>
        </w:rPr>
      </w:pPr>
    </w:p>
    <w:p w:rsidR="000A7328" w:rsidRPr="008D076D" w:rsidRDefault="00132D07" w:rsidP="00132D07">
      <w:pPr>
        <w:tabs>
          <w:tab w:val="left" w:pos="3694"/>
        </w:tabs>
        <w:jc w:val="center"/>
        <w:rPr>
          <w:b/>
          <w:sz w:val="22"/>
          <w:szCs w:val="22"/>
        </w:rPr>
      </w:pPr>
      <w:r w:rsidRPr="008D076D">
        <w:rPr>
          <w:b/>
          <w:sz w:val="22"/>
          <w:szCs w:val="22"/>
        </w:rPr>
        <w:t xml:space="preserve">2.1. </w:t>
      </w:r>
      <w:r w:rsidR="000A7328" w:rsidRPr="008D076D">
        <w:rPr>
          <w:b/>
          <w:sz w:val="22"/>
          <w:szCs w:val="22"/>
        </w:rPr>
        <w:t>Права и обязанности Исполнителя</w:t>
      </w:r>
    </w:p>
    <w:p w:rsidR="00132D07" w:rsidRPr="008D076D" w:rsidRDefault="00132D07" w:rsidP="00132D07">
      <w:pPr>
        <w:tabs>
          <w:tab w:val="left" w:pos="3694"/>
        </w:tabs>
        <w:ind w:firstLine="709"/>
        <w:jc w:val="both"/>
        <w:rPr>
          <w:sz w:val="22"/>
          <w:szCs w:val="22"/>
        </w:rPr>
      </w:pPr>
      <w:r w:rsidRPr="008D076D">
        <w:rPr>
          <w:sz w:val="22"/>
          <w:szCs w:val="22"/>
        </w:rPr>
        <w:t xml:space="preserve">2.1.1. </w:t>
      </w:r>
      <w:r w:rsidR="000A7328" w:rsidRPr="008D076D">
        <w:rPr>
          <w:sz w:val="22"/>
          <w:szCs w:val="22"/>
        </w:rPr>
        <w:t xml:space="preserve">Предоставлять возможность Заказчику ознакомиться с: Уставом </w:t>
      </w:r>
      <w:r w:rsidR="00293E09">
        <w:rPr>
          <w:sz w:val="22"/>
          <w:szCs w:val="22"/>
        </w:rPr>
        <w:t>Учреждения</w:t>
      </w:r>
      <w:r w:rsidRPr="008D076D">
        <w:rPr>
          <w:sz w:val="22"/>
          <w:szCs w:val="22"/>
        </w:rPr>
        <w:t>, дополнительными образовательными программами,</w:t>
      </w:r>
      <w:r w:rsidR="000A7328" w:rsidRPr="008D076D">
        <w:rPr>
          <w:sz w:val="22"/>
          <w:szCs w:val="22"/>
        </w:rPr>
        <w:t xml:space="preserve"> лицензией на осуществление образовательной</w:t>
      </w:r>
      <w:r w:rsidRPr="008D076D">
        <w:rPr>
          <w:sz w:val="22"/>
          <w:szCs w:val="22"/>
        </w:rPr>
        <w:t xml:space="preserve"> </w:t>
      </w:r>
      <w:r w:rsidR="000A7328" w:rsidRPr="008D076D">
        <w:rPr>
          <w:sz w:val="22"/>
          <w:szCs w:val="22"/>
        </w:rPr>
        <w:lastRenderedPageBreak/>
        <w:t>деятельности, другими</w:t>
      </w:r>
      <w:r w:rsidRPr="008D076D">
        <w:rPr>
          <w:sz w:val="22"/>
          <w:szCs w:val="22"/>
        </w:rPr>
        <w:t xml:space="preserve"> </w:t>
      </w:r>
      <w:r w:rsidR="000A7328" w:rsidRPr="008D076D">
        <w:rPr>
          <w:sz w:val="22"/>
          <w:szCs w:val="22"/>
        </w:rPr>
        <w:t>документами,</w:t>
      </w:r>
      <w:r w:rsidRPr="008D076D">
        <w:rPr>
          <w:sz w:val="22"/>
          <w:szCs w:val="22"/>
        </w:rPr>
        <w:t xml:space="preserve"> </w:t>
      </w:r>
      <w:r w:rsidR="000A7328" w:rsidRPr="008D076D">
        <w:rPr>
          <w:sz w:val="22"/>
          <w:szCs w:val="22"/>
        </w:rPr>
        <w:t xml:space="preserve">регламентирующими осуществление образовательной деятельности </w:t>
      </w:r>
      <w:r w:rsidR="00293E09">
        <w:rPr>
          <w:sz w:val="22"/>
          <w:szCs w:val="22"/>
        </w:rPr>
        <w:t>Учреждением</w:t>
      </w:r>
      <w:r w:rsidR="000A7328" w:rsidRPr="008D076D">
        <w:rPr>
          <w:sz w:val="22"/>
          <w:szCs w:val="22"/>
        </w:rPr>
        <w:t>.</w:t>
      </w:r>
    </w:p>
    <w:p w:rsidR="000A7328" w:rsidRPr="008D076D" w:rsidRDefault="00132D07" w:rsidP="00132D07">
      <w:pPr>
        <w:tabs>
          <w:tab w:val="left" w:pos="3694"/>
        </w:tabs>
        <w:ind w:firstLine="709"/>
        <w:jc w:val="both"/>
        <w:rPr>
          <w:sz w:val="22"/>
          <w:szCs w:val="22"/>
        </w:rPr>
      </w:pPr>
      <w:r w:rsidRPr="008D076D">
        <w:rPr>
          <w:sz w:val="22"/>
          <w:szCs w:val="22"/>
        </w:rPr>
        <w:t xml:space="preserve">2.1.2. </w:t>
      </w:r>
      <w:r w:rsidR="000A7328" w:rsidRPr="008D076D">
        <w:rPr>
          <w:sz w:val="22"/>
          <w:szCs w:val="22"/>
        </w:rPr>
        <w:t xml:space="preserve">Зачислить Обучающегося на дополнительной </w:t>
      </w:r>
      <w:r w:rsidR="00B42291">
        <w:rPr>
          <w:sz w:val="22"/>
          <w:szCs w:val="22"/>
        </w:rPr>
        <w:t>образовательной программе</w:t>
      </w:r>
      <w:r w:rsidR="000A7328" w:rsidRPr="008D076D">
        <w:rPr>
          <w:sz w:val="22"/>
          <w:szCs w:val="22"/>
        </w:rPr>
        <w:t xml:space="preserve"> (отд</w:t>
      </w:r>
      <w:r w:rsidR="004A2806">
        <w:rPr>
          <w:sz w:val="22"/>
          <w:szCs w:val="22"/>
        </w:rPr>
        <w:t xml:space="preserve">ельную часть дополнительной </w:t>
      </w:r>
      <w:r w:rsidR="000A7328" w:rsidRPr="008D076D">
        <w:rPr>
          <w:sz w:val="22"/>
          <w:szCs w:val="22"/>
        </w:rPr>
        <w:t>образовательной программы)</w:t>
      </w:r>
      <w:r w:rsidR="000A7328" w:rsidRPr="008D076D">
        <w:rPr>
          <w:sz w:val="22"/>
          <w:szCs w:val="22"/>
          <w:u w:val="single"/>
        </w:rPr>
        <w:t xml:space="preserve"> </w:t>
      </w:r>
      <w:r w:rsidR="000A7328" w:rsidRPr="008D076D">
        <w:rPr>
          <w:sz w:val="22"/>
          <w:szCs w:val="22"/>
          <w:u w:val="single"/>
        </w:rPr>
        <w:tab/>
      </w:r>
      <w:proofErr w:type="gramStart"/>
      <w:r w:rsidRPr="008D076D">
        <w:rPr>
          <w:sz w:val="22"/>
          <w:szCs w:val="22"/>
          <w:u w:val="single"/>
        </w:rPr>
        <w:t xml:space="preserve">               </w:t>
      </w:r>
      <w:r w:rsidR="008D076D">
        <w:rPr>
          <w:sz w:val="22"/>
          <w:szCs w:val="22"/>
          <w:u w:val="single"/>
        </w:rPr>
        <w:t xml:space="preserve">               </w:t>
      </w:r>
      <w:r w:rsidRPr="008D076D">
        <w:rPr>
          <w:sz w:val="22"/>
          <w:szCs w:val="22"/>
          <w:u w:val="single"/>
        </w:rPr>
        <w:t xml:space="preserve">          </w:t>
      </w:r>
      <w:r w:rsidR="000A7328" w:rsidRPr="008D076D">
        <w:rPr>
          <w:sz w:val="22"/>
          <w:szCs w:val="22"/>
        </w:rPr>
        <w:t>,</w:t>
      </w:r>
      <w:proofErr w:type="gramEnd"/>
    </w:p>
    <w:p w:rsidR="00132D07" w:rsidRPr="008D076D" w:rsidRDefault="000A7328" w:rsidP="00132D07">
      <w:pPr>
        <w:tabs>
          <w:tab w:val="left" w:pos="3694"/>
        </w:tabs>
        <w:ind w:firstLine="709"/>
        <w:jc w:val="right"/>
        <w:rPr>
          <w:sz w:val="22"/>
          <w:szCs w:val="22"/>
          <w:vertAlign w:val="superscript"/>
        </w:rPr>
      </w:pPr>
      <w:r w:rsidRPr="008D076D">
        <w:rPr>
          <w:sz w:val="22"/>
          <w:szCs w:val="22"/>
          <w:vertAlign w:val="superscript"/>
        </w:rPr>
        <w:t xml:space="preserve">(наименование образовательной программы, </w:t>
      </w:r>
    </w:p>
    <w:p w:rsidR="000A7328" w:rsidRPr="008D076D" w:rsidRDefault="004A2806" w:rsidP="00132D07">
      <w:pPr>
        <w:tabs>
          <w:tab w:val="left" w:pos="3694"/>
        </w:tabs>
        <w:ind w:firstLine="709"/>
        <w:jc w:val="right"/>
        <w:rPr>
          <w:sz w:val="22"/>
          <w:szCs w:val="22"/>
          <w:vertAlign w:val="superscript"/>
        </w:rPr>
      </w:pPr>
      <w:r>
        <w:rPr>
          <w:sz w:val="22"/>
          <w:szCs w:val="22"/>
          <w:vertAlign w:val="superscript"/>
        </w:rPr>
        <w:t xml:space="preserve">части </w:t>
      </w:r>
      <w:r w:rsidR="000A7328" w:rsidRPr="008D076D">
        <w:rPr>
          <w:sz w:val="22"/>
          <w:szCs w:val="22"/>
          <w:vertAlign w:val="superscript"/>
        </w:rPr>
        <w:t>образовательной программы)</w:t>
      </w:r>
    </w:p>
    <w:p w:rsidR="000A7328" w:rsidRPr="008D076D" w:rsidRDefault="000A7328" w:rsidP="00132D07">
      <w:pPr>
        <w:tabs>
          <w:tab w:val="left" w:pos="3694"/>
        </w:tabs>
        <w:ind w:firstLine="709"/>
        <w:jc w:val="both"/>
        <w:rPr>
          <w:sz w:val="22"/>
          <w:szCs w:val="22"/>
        </w:rPr>
      </w:pPr>
      <w:r w:rsidRPr="008D076D">
        <w:rPr>
          <w:sz w:val="22"/>
          <w:szCs w:val="22"/>
        </w:rPr>
        <w:t>форма обучения</w:t>
      </w:r>
      <w:r w:rsidRPr="008D076D">
        <w:rPr>
          <w:sz w:val="22"/>
          <w:szCs w:val="22"/>
          <w:u w:val="single"/>
        </w:rPr>
        <w:tab/>
      </w:r>
      <w:r w:rsidRPr="008D076D">
        <w:rPr>
          <w:sz w:val="22"/>
          <w:szCs w:val="22"/>
        </w:rPr>
        <w:t>.</w:t>
      </w:r>
    </w:p>
    <w:p w:rsidR="000A7328" w:rsidRPr="008D076D" w:rsidRDefault="00132D07" w:rsidP="00132D07">
      <w:pPr>
        <w:tabs>
          <w:tab w:val="left" w:pos="3694"/>
        </w:tabs>
        <w:ind w:firstLine="709"/>
        <w:jc w:val="both"/>
        <w:rPr>
          <w:sz w:val="22"/>
          <w:szCs w:val="22"/>
        </w:rPr>
      </w:pPr>
      <w:r w:rsidRPr="008D076D">
        <w:rPr>
          <w:sz w:val="22"/>
          <w:szCs w:val="22"/>
        </w:rPr>
        <w:t xml:space="preserve">2.1.3. </w:t>
      </w:r>
      <w:r w:rsidR="000A7328" w:rsidRPr="008D076D">
        <w:rPr>
          <w:sz w:val="22"/>
          <w:szCs w:val="22"/>
        </w:rPr>
        <w:t>Обеспечивать       защиту        прав        Обучающегося        в        соответствии с законодательством.</w:t>
      </w:r>
    </w:p>
    <w:p w:rsidR="000A7328" w:rsidRPr="008D076D" w:rsidRDefault="00132D07" w:rsidP="00132D07">
      <w:pPr>
        <w:tabs>
          <w:tab w:val="left" w:pos="3694"/>
        </w:tabs>
        <w:ind w:firstLine="709"/>
        <w:jc w:val="both"/>
        <w:rPr>
          <w:sz w:val="22"/>
          <w:szCs w:val="22"/>
        </w:rPr>
      </w:pPr>
      <w:r w:rsidRPr="008D076D">
        <w:rPr>
          <w:sz w:val="22"/>
          <w:szCs w:val="22"/>
        </w:rPr>
        <w:t xml:space="preserve">2.1.4. </w:t>
      </w:r>
      <w:r w:rsidR="000A7328" w:rsidRPr="008D076D">
        <w:rPr>
          <w:sz w:val="22"/>
          <w:szCs w:val="22"/>
        </w:rPr>
        <w:t xml:space="preserve">Обеспечивать охрану жизни, укрепление физического и психического здоровья Обучающегося, создавать благоприятные условия для интеллектуального, </w:t>
      </w:r>
      <w:r w:rsidRPr="008D076D">
        <w:rPr>
          <w:sz w:val="22"/>
          <w:szCs w:val="22"/>
        </w:rPr>
        <w:t>нравственного, эстетического развития личности, всестороннего</w:t>
      </w:r>
      <w:r w:rsidR="000A7328" w:rsidRPr="008D076D">
        <w:rPr>
          <w:sz w:val="22"/>
          <w:szCs w:val="22"/>
        </w:rPr>
        <w:t xml:space="preserve"> развития его способностей.</w:t>
      </w:r>
    </w:p>
    <w:p w:rsidR="000A7328" w:rsidRPr="008D076D" w:rsidRDefault="00132D07" w:rsidP="00132D07">
      <w:pPr>
        <w:tabs>
          <w:tab w:val="left" w:pos="3694"/>
        </w:tabs>
        <w:ind w:firstLine="709"/>
        <w:jc w:val="both"/>
        <w:rPr>
          <w:sz w:val="22"/>
          <w:szCs w:val="22"/>
        </w:rPr>
      </w:pPr>
      <w:r w:rsidRPr="008D076D">
        <w:rPr>
          <w:sz w:val="22"/>
          <w:szCs w:val="22"/>
        </w:rPr>
        <w:t xml:space="preserve">2.1.5. </w:t>
      </w:r>
      <w:r w:rsidR="000A7328" w:rsidRPr="008D076D">
        <w:rPr>
          <w:sz w:val="22"/>
          <w:szCs w:val="22"/>
        </w:rPr>
        <w:t>Нести ответственность за жизнь и здоровье Обучающегося во время образовательного процесса, за соблюдение установленных санитарно-гигиенических норм, правил и требований.</w:t>
      </w:r>
    </w:p>
    <w:p w:rsidR="000A7328" w:rsidRPr="008D076D" w:rsidRDefault="00132D07" w:rsidP="00132D07">
      <w:pPr>
        <w:tabs>
          <w:tab w:val="left" w:pos="3694"/>
        </w:tabs>
        <w:ind w:firstLine="709"/>
        <w:jc w:val="both"/>
        <w:rPr>
          <w:sz w:val="22"/>
          <w:szCs w:val="22"/>
        </w:rPr>
      </w:pPr>
      <w:r w:rsidRPr="008D076D">
        <w:rPr>
          <w:sz w:val="22"/>
          <w:szCs w:val="22"/>
        </w:rPr>
        <w:t xml:space="preserve">2.1.6. </w:t>
      </w:r>
      <w:r w:rsidR="000A7328" w:rsidRPr="008D076D">
        <w:rPr>
          <w:sz w:val="22"/>
          <w:szCs w:val="22"/>
        </w:rPr>
        <w:t>Обеспечивать, в пределах имеющихся возможностей, максимально комфортные условия для занятий в помещениях, соответствующих санитарным и гигиеническим требованиям, а также предоставлять оснащение, соответствующее обязательным нормам и правилам, предъявляемым к образовательному процессу.</w:t>
      </w:r>
    </w:p>
    <w:p w:rsidR="000A7328" w:rsidRPr="008D076D" w:rsidRDefault="00132D07" w:rsidP="00132D07">
      <w:pPr>
        <w:tabs>
          <w:tab w:val="left" w:pos="3694"/>
        </w:tabs>
        <w:ind w:firstLine="709"/>
        <w:jc w:val="both"/>
        <w:rPr>
          <w:sz w:val="22"/>
          <w:szCs w:val="22"/>
        </w:rPr>
      </w:pPr>
      <w:r w:rsidRPr="008D076D">
        <w:rPr>
          <w:sz w:val="22"/>
          <w:szCs w:val="22"/>
        </w:rPr>
        <w:t xml:space="preserve">2.1.7. </w:t>
      </w:r>
      <w:r w:rsidR="000A7328" w:rsidRPr="008D076D">
        <w:rPr>
          <w:sz w:val="22"/>
          <w:szCs w:val="22"/>
        </w:rPr>
        <w:t>Гарантировать предоставление образовательной услуги в полном объеме согласно учебному плану.</w:t>
      </w:r>
    </w:p>
    <w:p w:rsidR="000A7328" w:rsidRPr="008D076D" w:rsidRDefault="00132D07" w:rsidP="00132D07">
      <w:pPr>
        <w:tabs>
          <w:tab w:val="left" w:pos="3694"/>
        </w:tabs>
        <w:ind w:firstLine="709"/>
        <w:jc w:val="both"/>
        <w:rPr>
          <w:sz w:val="22"/>
          <w:szCs w:val="22"/>
        </w:rPr>
      </w:pPr>
      <w:r w:rsidRPr="008D076D">
        <w:rPr>
          <w:sz w:val="22"/>
          <w:szCs w:val="22"/>
        </w:rPr>
        <w:t xml:space="preserve">2.1.8. </w:t>
      </w:r>
      <w:r w:rsidR="000A7328" w:rsidRPr="008D076D">
        <w:rPr>
          <w:sz w:val="22"/>
          <w:szCs w:val="22"/>
        </w:rPr>
        <w:t>Предоставлять Заказчику возможность ознакомления с ходом и содержанием образовательного процесса и итогами освоения программы Обучающимся.</w:t>
      </w:r>
    </w:p>
    <w:p w:rsidR="000A7328" w:rsidRPr="008D076D" w:rsidRDefault="00132D07" w:rsidP="00132D07">
      <w:pPr>
        <w:tabs>
          <w:tab w:val="left" w:pos="3694"/>
        </w:tabs>
        <w:ind w:firstLine="709"/>
        <w:jc w:val="both"/>
        <w:rPr>
          <w:sz w:val="22"/>
          <w:szCs w:val="22"/>
        </w:rPr>
      </w:pPr>
      <w:r w:rsidRPr="008D076D">
        <w:rPr>
          <w:sz w:val="22"/>
          <w:szCs w:val="22"/>
        </w:rPr>
        <w:t xml:space="preserve">2.1.9. </w:t>
      </w:r>
      <w:r w:rsidR="000A7328" w:rsidRPr="008D076D">
        <w:rPr>
          <w:sz w:val="22"/>
          <w:szCs w:val="22"/>
        </w:rPr>
        <w:t>Осуществлять подготовку к участию Обучающегося в соревнованиях, конкурсах и олимпиадах различного уровня.</w:t>
      </w:r>
    </w:p>
    <w:p w:rsidR="000A7328" w:rsidRPr="008D076D" w:rsidRDefault="00132D07" w:rsidP="00132D07">
      <w:pPr>
        <w:tabs>
          <w:tab w:val="left" w:pos="3694"/>
        </w:tabs>
        <w:ind w:firstLine="709"/>
        <w:jc w:val="both"/>
        <w:rPr>
          <w:sz w:val="22"/>
          <w:szCs w:val="22"/>
        </w:rPr>
      </w:pPr>
      <w:r w:rsidRPr="008D076D">
        <w:rPr>
          <w:sz w:val="22"/>
          <w:szCs w:val="22"/>
        </w:rPr>
        <w:t xml:space="preserve">2.1.10. </w:t>
      </w:r>
      <w:r w:rsidR="000A7328" w:rsidRPr="008D076D">
        <w:rPr>
          <w:sz w:val="22"/>
          <w:szCs w:val="22"/>
        </w:rPr>
        <w:t>Сохранять место за Обучающимся в случае его болезни, лечения, карантина и других случаях пропуска занятий по уважительной причине.</w:t>
      </w:r>
    </w:p>
    <w:p w:rsidR="00141341" w:rsidRPr="008D076D" w:rsidRDefault="00132D07" w:rsidP="00141341">
      <w:pPr>
        <w:tabs>
          <w:tab w:val="left" w:pos="3694"/>
        </w:tabs>
        <w:ind w:firstLine="709"/>
        <w:jc w:val="both"/>
        <w:rPr>
          <w:sz w:val="22"/>
          <w:szCs w:val="22"/>
        </w:rPr>
      </w:pPr>
      <w:r w:rsidRPr="008D076D">
        <w:rPr>
          <w:sz w:val="22"/>
          <w:szCs w:val="22"/>
        </w:rPr>
        <w:t xml:space="preserve">2.1.11. </w:t>
      </w:r>
      <w:r w:rsidR="000A7328" w:rsidRPr="008D076D">
        <w:rPr>
          <w:sz w:val="22"/>
          <w:szCs w:val="22"/>
        </w:rPr>
        <w:t>Направить в адрес Заказчика уведомление о возникновении обстоятельств, препятствующих оказанию услуги в очной форме, в течение двух рабочих дней после их возникновения.</w:t>
      </w:r>
    </w:p>
    <w:p w:rsidR="00141341" w:rsidRPr="008D076D" w:rsidRDefault="00141341" w:rsidP="00141341">
      <w:pPr>
        <w:tabs>
          <w:tab w:val="left" w:pos="3694"/>
        </w:tabs>
        <w:ind w:firstLine="709"/>
        <w:jc w:val="both"/>
        <w:rPr>
          <w:sz w:val="22"/>
          <w:szCs w:val="22"/>
        </w:rPr>
      </w:pPr>
      <w:r w:rsidRPr="008D076D">
        <w:rPr>
          <w:sz w:val="22"/>
          <w:szCs w:val="22"/>
        </w:rPr>
        <w:t xml:space="preserve">21.12. В случае, предусмотренном п. 2.1.11. предложить Обучающемуся оказание образовательной услуги по программе, указанной п. 2.1.2, или аналогичной </w:t>
      </w:r>
      <w:r w:rsidR="00B42291">
        <w:rPr>
          <w:sz w:val="22"/>
          <w:szCs w:val="22"/>
        </w:rPr>
        <w:t>образовательной программе</w:t>
      </w:r>
      <w:r w:rsidRPr="008D076D">
        <w:rPr>
          <w:sz w:val="22"/>
          <w:szCs w:val="22"/>
        </w:rPr>
        <w:t xml:space="preserve"> той же направленности в дистанционной форме.</w:t>
      </w:r>
    </w:p>
    <w:p w:rsidR="00141341" w:rsidRPr="008D076D" w:rsidRDefault="00141341" w:rsidP="00141341">
      <w:pPr>
        <w:tabs>
          <w:tab w:val="left" w:pos="3694"/>
        </w:tabs>
        <w:jc w:val="center"/>
        <w:rPr>
          <w:b/>
          <w:bCs/>
          <w:sz w:val="22"/>
          <w:szCs w:val="22"/>
        </w:rPr>
      </w:pPr>
      <w:r w:rsidRPr="008D076D">
        <w:rPr>
          <w:b/>
          <w:bCs/>
          <w:sz w:val="22"/>
          <w:szCs w:val="22"/>
        </w:rPr>
        <w:t>2.2. Исполнитель вправе:</w:t>
      </w:r>
    </w:p>
    <w:p w:rsidR="00141341" w:rsidRPr="008D076D" w:rsidRDefault="00141341" w:rsidP="00141341">
      <w:pPr>
        <w:tabs>
          <w:tab w:val="left" w:pos="3694"/>
        </w:tabs>
        <w:ind w:firstLine="709"/>
        <w:jc w:val="both"/>
        <w:rPr>
          <w:b/>
          <w:bCs/>
          <w:sz w:val="22"/>
          <w:szCs w:val="22"/>
        </w:rPr>
      </w:pPr>
      <w:r w:rsidRPr="008D076D">
        <w:rPr>
          <w:bCs/>
          <w:sz w:val="22"/>
          <w:szCs w:val="22"/>
        </w:rPr>
        <w:t xml:space="preserve">2.2.1. </w:t>
      </w:r>
      <w:r w:rsidRPr="008D076D">
        <w:rPr>
          <w:sz w:val="22"/>
          <w:szCs w:val="22"/>
        </w:rPr>
        <w:t xml:space="preserve">Определять программу развития </w:t>
      </w:r>
      <w:r w:rsidR="00293E09">
        <w:rPr>
          <w:sz w:val="22"/>
          <w:szCs w:val="22"/>
        </w:rPr>
        <w:t>Учреждения</w:t>
      </w:r>
      <w:r w:rsidRPr="008D076D">
        <w:rPr>
          <w:sz w:val="22"/>
          <w:szCs w:val="22"/>
        </w:rPr>
        <w:t>, содержание, формы и методы образовательной работы, корректировать учебный план, выбирать дополнительные образовательные программы, методические пособия.</w:t>
      </w:r>
    </w:p>
    <w:p w:rsidR="00141341" w:rsidRPr="008D076D" w:rsidRDefault="00141341" w:rsidP="00141341">
      <w:pPr>
        <w:tabs>
          <w:tab w:val="left" w:pos="3694"/>
        </w:tabs>
        <w:ind w:firstLine="709"/>
        <w:jc w:val="both"/>
        <w:rPr>
          <w:b/>
          <w:bCs/>
          <w:sz w:val="22"/>
          <w:szCs w:val="22"/>
        </w:rPr>
      </w:pPr>
      <w:r w:rsidRPr="008D076D">
        <w:rPr>
          <w:bCs/>
          <w:sz w:val="22"/>
          <w:szCs w:val="22"/>
        </w:rPr>
        <w:t>2.2.2.</w:t>
      </w:r>
      <w:r w:rsidRPr="008D076D">
        <w:rPr>
          <w:b/>
          <w:bCs/>
          <w:sz w:val="22"/>
          <w:szCs w:val="22"/>
        </w:rPr>
        <w:t xml:space="preserve"> </w:t>
      </w:r>
      <w:r w:rsidRPr="008D076D">
        <w:rPr>
          <w:sz w:val="22"/>
          <w:szCs w:val="22"/>
        </w:rPr>
        <w:t xml:space="preserve">Устанавливать режим работы </w:t>
      </w:r>
      <w:r w:rsidR="00293E09">
        <w:rPr>
          <w:sz w:val="22"/>
          <w:szCs w:val="22"/>
        </w:rPr>
        <w:t>Учреждения</w:t>
      </w:r>
      <w:r w:rsidRPr="008D076D">
        <w:rPr>
          <w:sz w:val="22"/>
          <w:szCs w:val="22"/>
        </w:rPr>
        <w:t xml:space="preserve"> (расписание занятий, их сменность, продолжительность учебной недели и т.д.) в соответствии с Уставом.</w:t>
      </w:r>
    </w:p>
    <w:p w:rsidR="00141341" w:rsidRPr="008D076D" w:rsidRDefault="00141341" w:rsidP="00141341">
      <w:pPr>
        <w:tabs>
          <w:tab w:val="left" w:pos="3694"/>
        </w:tabs>
        <w:ind w:firstLine="709"/>
        <w:jc w:val="both"/>
        <w:rPr>
          <w:b/>
          <w:bCs/>
          <w:sz w:val="22"/>
          <w:szCs w:val="22"/>
        </w:rPr>
      </w:pPr>
      <w:r w:rsidRPr="008D076D">
        <w:rPr>
          <w:bCs/>
          <w:sz w:val="22"/>
          <w:szCs w:val="22"/>
        </w:rPr>
        <w:t>2.2.3.</w:t>
      </w:r>
      <w:r w:rsidRPr="008D076D">
        <w:rPr>
          <w:b/>
          <w:bCs/>
          <w:sz w:val="22"/>
          <w:szCs w:val="22"/>
        </w:rPr>
        <w:t xml:space="preserve"> </w:t>
      </w:r>
      <w:r w:rsidRPr="008D076D">
        <w:rPr>
          <w:sz w:val="22"/>
          <w:szCs w:val="22"/>
        </w:rPr>
        <w:t xml:space="preserve">Поощрять Обучающегося или применять меры дисциплинарного взыскания в соответствии с Уставом и Правилами внутреннего распорядка </w:t>
      </w:r>
      <w:r w:rsidR="00293E09">
        <w:rPr>
          <w:sz w:val="22"/>
          <w:szCs w:val="22"/>
        </w:rPr>
        <w:t>Учреждения</w:t>
      </w:r>
      <w:r w:rsidRPr="008D076D">
        <w:rPr>
          <w:sz w:val="22"/>
          <w:szCs w:val="22"/>
        </w:rPr>
        <w:t>.</w:t>
      </w:r>
    </w:p>
    <w:p w:rsidR="00141341" w:rsidRPr="008D076D" w:rsidRDefault="00141341" w:rsidP="00141341">
      <w:pPr>
        <w:tabs>
          <w:tab w:val="left" w:pos="3694"/>
        </w:tabs>
        <w:ind w:firstLine="709"/>
        <w:jc w:val="both"/>
        <w:rPr>
          <w:sz w:val="22"/>
          <w:szCs w:val="22"/>
        </w:rPr>
      </w:pPr>
      <w:r w:rsidRPr="008D076D">
        <w:rPr>
          <w:sz w:val="22"/>
          <w:szCs w:val="22"/>
        </w:rPr>
        <w:t xml:space="preserve">2.2.4. Привлекать Заказчика </w:t>
      </w:r>
      <w:proofErr w:type="gramStart"/>
      <w:r w:rsidRPr="008D076D">
        <w:rPr>
          <w:sz w:val="22"/>
          <w:szCs w:val="22"/>
        </w:rPr>
        <w:t xml:space="preserve">к ответственности в случае причинения </w:t>
      </w:r>
      <w:r w:rsidR="00293E09">
        <w:rPr>
          <w:sz w:val="22"/>
          <w:szCs w:val="22"/>
        </w:rPr>
        <w:t>Учреждению</w:t>
      </w:r>
      <w:r w:rsidRPr="008D076D">
        <w:rPr>
          <w:sz w:val="22"/>
          <w:szCs w:val="22"/>
        </w:rPr>
        <w:t xml:space="preserve"> имущественного вреда по вине Обучающегося в соответствии с действующим законодательством</w:t>
      </w:r>
      <w:proofErr w:type="gramEnd"/>
      <w:r w:rsidRPr="008D076D">
        <w:rPr>
          <w:sz w:val="22"/>
          <w:szCs w:val="22"/>
        </w:rPr>
        <w:t>.</w:t>
      </w:r>
    </w:p>
    <w:p w:rsidR="00141341" w:rsidRPr="008D076D" w:rsidRDefault="00141341" w:rsidP="00141341">
      <w:pPr>
        <w:tabs>
          <w:tab w:val="left" w:pos="3694"/>
        </w:tabs>
        <w:jc w:val="center"/>
        <w:rPr>
          <w:b/>
          <w:bCs/>
          <w:sz w:val="22"/>
          <w:szCs w:val="22"/>
        </w:rPr>
      </w:pPr>
      <w:r w:rsidRPr="008D076D">
        <w:rPr>
          <w:b/>
          <w:bCs/>
          <w:sz w:val="22"/>
          <w:szCs w:val="22"/>
        </w:rPr>
        <w:t>2.3. Заказчик (Обучающийся) обязан:</w:t>
      </w:r>
    </w:p>
    <w:p w:rsidR="00141341" w:rsidRPr="008D076D" w:rsidRDefault="00141341" w:rsidP="00141341">
      <w:pPr>
        <w:tabs>
          <w:tab w:val="left" w:pos="3694"/>
        </w:tabs>
        <w:ind w:firstLine="709"/>
        <w:jc w:val="both"/>
        <w:rPr>
          <w:sz w:val="22"/>
          <w:szCs w:val="22"/>
        </w:rPr>
      </w:pPr>
      <w:r w:rsidRPr="008D076D">
        <w:rPr>
          <w:sz w:val="22"/>
          <w:szCs w:val="22"/>
        </w:rPr>
        <w:t xml:space="preserve">2.3.1. Соблюдать Правила внутреннего распорядка </w:t>
      </w:r>
      <w:r w:rsidR="00293E09">
        <w:rPr>
          <w:sz w:val="22"/>
          <w:szCs w:val="22"/>
        </w:rPr>
        <w:t>Учреждения</w:t>
      </w:r>
      <w:r w:rsidRPr="008D076D">
        <w:rPr>
          <w:sz w:val="22"/>
          <w:szCs w:val="22"/>
        </w:rPr>
        <w:t xml:space="preserve"> и следовать Уставу </w:t>
      </w:r>
      <w:r w:rsidR="00293E09">
        <w:rPr>
          <w:sz w:val="22"/>
          <w:szCs w:val="22"/>
        </w:rPr>
        <w:t>Учреждения</w:t>
      </w:r>
      <w:r w:rsidRPr="008D076D">
        <w:rPr>
          <w:sz w:val="22"/>
          <w:szCs w:val="22"/>
        </w:rPr>
        <w:t>.</w:t>
      </w:r>
    </w:p>
    <w:p w:rsidR="00141341" w:rsidRPr="008D076D" w:rsidRDefault="00141341" w:rsidP="00141341">
      <w:pPr>
        <w:tabs>
          <w:tab w:val="left" w:pos="3694"/>
        </w:tabs>
        <w:ind w:firstLine="709"/>
        <w:jc w:val="both"/>
        <w:rPr>
          <w:sz w:val="22"/>
          <w:szCs w:val="22"/>
        </w:rPr>
      </w:pPr>
      <w:r w:rsidRPr="008D076D">
        <w:rPr>
          <w:sz w:val="22"/>
          <w:szCs w:val="22"/>
        </w:rPr>
        <w:t>2.3.2. Обеспечивать посещение занятий в соответствии с утвержденным расписанием.</w:t>
      </w:r>
    </w:p>
    <w:p w:rsidR="00141341" w:rsidRPr="008D076D" w:rsidRDefault="00141341" w:rsidP="00141341">
      <w:pPr>
        <w:tabs>
          <w:tab w:val="left" w:pos="3694"/>
        </w:tabs>
        <w:ind w:firstLine="709"/>
        <w:jc w:val="both"/>
        <w:rPr>
          <w:sz w:val="22"/>
          <w:szCs w:val="22"/>
        </w:rPr>
      </w:pPr>
      <w:r w:rsidRPr="008D076D">
        <w:rPr>
          <w:sz w:val="22"/>
          <w:szCs w:val="22"/>
        </w:rPr>
        <w:t xml:space="preserve">2.3.3. Обеспечивать     Обучающегося     необходимыми     средствами  </w:t>
      </w:r>
      <w:r w:rsidR="004A2806">
        <w:rPr>
          <w:sz w:val="22"/>
          <w:szCs w:val="22"/>
        </w:rPr>
        <w:t xml:space="preserve">   </w:t>
      </w:r>
      <w:proofErr w:type="gramStart"/>
      <w:r w:rsidR="004A2806">
        <w:rPr>
          <w:sz w:val="22"/>
          <w:szCs w:val="22"/>
        </w:rPr>
        <w:t>обучения</w:t>
      </w:r>
      <w:proofErr w:type="gramEnd"/>
      <w:r w:rsidR="004A2806">
        <w:rPr>
          <w:sz w:val="22"/>
          <w:szCs w:val="22"/>
        </w:rPr>
        <w:t xml:space="preserve"> по дополнительным </w:t>
      </w:r>
      <w:r w:rsidRPr="008D076D">
        <w:rPr>
          <w:sz w:val="22"/>
          <w:szCs w:val="22"/>
        </w:rPr>
        <w:t>образовательным программам.</w:t>
      </w:r>
    </w:p>
    <w:p w:rsidR="00141341" w:rsidRPr="008D076D" w:rsidRDefault="00141341" w:rsidP="00141341">
      <w:pPr>
        <w:tabs>
          <w:tab w:val="left" w:pos="3694"/>
        </w:tabs>
        <w:ind w:firstLine="709"/>
        <w:jc w:val="both"/>
        <w:rPr>
          <w:sz w:val="22"/>
          <w:szCs w:val="22"/>
        </w:rPr>
      </w:pPr>
      <w:r w:rsidRPr="008D076D">
        <w:rPr>
          <w:sz w:val="22"/>
          <w:szCs w:val="22"/>
        </w:rPr>
        <w:t>2.3.4. Своевременно информировать педагогических работников о болезни ребенка или возможном отсутствии.</w:t>
      </w:r>
    </w:p>
    <w:p w:rsidR="00141341" w:rsidRPr="008D076D" w:rsidRDefault="00141341" w:rsidP="00141341">
      <w:pPr>
        <w:tabs>
          <w:tab w:val="left" w:pos="3694"/>
        </w:tabs>
        <w:ind w:firstLine="709"/>
        <w:jc w:val="both"/>
        <w:rPr>
          <w:sz w:val="22"/>
          <w:szCs w:val="22"/>
        </w:rPr>
      </w:pPr>
      <w:r w:rsidRPr="008D076D">
        <w:rPr>
          <w:sz w:val="22"/>
          <w:szCs w:val="22"/>
        </w:rPr>
        <w:t xml:space="preserve">2.3.5. Извещать педагогических работников о сопровождающих в </w:t>
      </w:r>
      <w:r w:rsidR="00293E09">
        <w:rPr>
          <w:sz w:val="22"/>
          <w:szCs w:val="22"/>
        </w:rPr>
        <w:t>Учреждение</w:t>
      </w:r>
      <w:r w:rsidRPr="008D076D">
        <w:rPr>
          <w:sz w:val="22"/>
          <w:szCs w:val="22"/>
        </w:rPr>
        <w:t xml:space="preserve"> и    домой    </w:t>
      </w:r>
      <w:proofErr w:type="gramStart"/>
      <w:r w:rsidRPr="008D076D">
        <w:rPr>
          <w:sz w:val="22"/>
          <w:szCs w:val="22"/>
        </w:rPr>
        <w:t>Обучающегося</w:t>
      </w:r>
      <w:proofErr w:type="gramEnd"/>
      <w:r w:rsidRPr="008D076D">
        <w:rPr>
          <w:sz w:val="22"/>
          <w:szCs w:val="22"/>
        </w:rPr>
        <w:t xml:space="preserve">.    В    случае    самостоятельного    следования    Обучающегося в </w:t>
      </w:r>
      <w:r w:rsidR="00293E09">
        <w:rPr>
          <w:sz w:val="22"/>
          <w:szCs w:val="22"/>
        </w:rPr>
        <w:t>Учреждение</w:t>
      </w:r>
      <w:r w:rsidRPr="008D076D">
        <w:rPr>
          <w:sz w:val="22"/>
          <w:szCs w:val="22"/>
        </w:rPr>
        <w:t xml:space="preserve"> и домой, ответственность за жизнь и здоровье ребенка во время следования его по маршруту несет Заказчик.</w:t>
      </w:r>
    </w:p>
    <w:p w:rsidR="00141341" w:rsidRPr="008D076D" w:rsidRDefault="00141341" w:rsidP="00141341">
      <w:pPr>
        <w:tabs>
          <w:tab w:val="left" w:pos="3694"/>
        </w:tabs>
        <w:jc w:val="center"/>
        <w:rPr>
          <w:sz w:val="22"/>
          <w:szCs w:val="22"/>
        </w:rPr>
      </w:pPr>
      <w:r w:rsidRPr="008D076D">
        <w:rPr>
          <w:b/>
          <w:sz w:val="22"/>
          <w:szCs w:val="22"/>
        </w:rPr>
        <w:t xml:space="preserve">2.4. </w:t>
      </w:r>
      <w:r w:rsidRPr="008D076D">
        <w:rPr>
          <w:b/>
          <w:bCs/>
          <w:sz w:val="22"/>
          <w:szCs w:val="22"/>
        </w:rPr>
        <w:t>Заказчик (Обучающийся) вправе:</w:t>
      </w:r>
    </w:p>
    <w:p w:rsidR="00141341" w:rsidRPr="008D076D" w:rsidRDefault="00141341" w:rsidP="00141341">
      <w:pPr>
        <w:tabs>
          <w:tab w:val="left" w:pos="3694"/>
        </w:tabs>
        <w:ind w:firstLine="709"/>
        <w:jc w:val="both"/>
        <w:rPr>
          <w:sz w:val="22"/>
          <w:szCs w:val="22"/>
        </w:rPr>
      </w:pPr>
      <w:r w:rsidRPr="008D076D">
        <w:rPr>
          <w:sz w:val="22"/>
          <w:szCs w:val="22"/>
        </w:rPr>
        <w:t>2.4.1. Зн</w:t>
      </w:r>
      <w:r w:rsidR="004A2806">
        <w:rPr>
          <w:sz w:val="22"/>
          <w:szCs w:val="22"/>
        </w:rPr>
        <w:t xml:space="preserve">акомиться с дополнительными </w:t>
      </w:r>
      <w:r w:rsidRPr="008D076D">
        <w:rPr>
          <w:sz w:val="22"/>
          <w:szCs w:val="22"/>
        </w:rPr>
        <w:t>образовательными программами, технологиями и формами обучения.</w:t>
      </w:r>
    </w:p>
    <w:p w:rsidR="00141341" w:rsidRPr="008D076D" w:rsidRDefault="00141341" w:rsidP="00141341">
      <w:pPr>
        <w:tabs>
          <w:tab w:val="left" w:pos="3694"/>
        </w:tabs>
        <w:ind w:firstLine="709"/>
        <w:jc w:val="both"/>
        <w:rPr>
          <w:sz w:val="22"/>
          <w:szCs w:val="22"/>
        </w:rPr>
      </w:pPr>
      <w:r w:rsidRPr="008D076D">
        <w:rPr>
          <w:sz w:val="22"/>
          <w:szCs w:val="22"/>
        </w:rPr>
        <w:lastRenderedPageBreak/>
        <w:t>2.4.2. Требовать предоставление информации по вопросам организации образовательного процесса.</w:t>
      </w:r>
    </w:p>
    <w:p w:rsidR="00141341" w:rsidRPr="008D076D" w:rsidRDefault="00141341" w:rsidP="00141341">
      <w:pPr>
        <w:tabs>
          <w:tab w:val="left" w:pos="3694"/>
        </w:tabs>
        <w:ind w:firstLine="709"/>
        <w:jc w:val="both"/>
        <w:rPr>
          <w:sz w:val="22"/>
          <w:szCs w:val="22"/>
        </w:rPr>
      </w:pPr>
      <w:r w:rsidRPr="008D076D">
        <w:rPr>
          <w:sz w:val="22"/>
          <w:szCs w:val="22"/>
        </w:rPr>
        <w:t>2</w:t>
      </w:r>
      <w:r w:rsidR="00293E09">
        <w:rPr>
          <w:sz w:val="22"/>
          <w:szCs w:val="22"/>
        </w:rPr>
        <w:t xml:space="preserve">.4.3. Участвовать в управлении Учреждением </w:t>
      </w:r>
      <w:r w:rsidRPr="008D076D">
        <w:rPr>
          <w:sz w:val="22"/>
          <w:szCs w:val="22"/>
        </w:rPr>
        <w:t xml:space="preserve"> в соответствии с ее Уставом.</w:t>
      </w:r>
    </w:p>
    <w:p w:rsidR="00141341" w:rsidRPr="008D076D" w:rsidRDefault="00141341" w:rsidP="00141341">
      <w:pPr>
        <w:tabs>
          <w:tab w:val="left" w:pos="3694"/>
        </w:tabs>
        <w:ind w:firstLine="709"/>
        <w:jc w:val="both"/>
        <w:rPr>
          <w:sz w:val="22"/>
          <w:szCs w:val="22"/>
        </w:rPr>
      </w:pPr>
      <w:r w:rsidRPr="008D076D">
        <w:rPr>
          <w:sz w:val="22"/>
          <w:szCs w:val="22"/>
        </w:rPr>
        <w:t>2.4.4. Принимать участие в организации и проведении совместных мероприятий и праздников.</w:t>
      </w:r>
    </w:p>
    <w:p w:rsidR="00141341" w:rsidRPr="008D076D" w:rsidRDefault="00141341" w:rsidP="008D076D">
      <w:pPr>
        <w:tabs>
          <w:tab w:val="left" w:pos="3694"/>
        </w:tabs>
        <w:ind w:firstLine="709"/>
        <w:jc w:val="both"/>
        <w:rPr>
          <w:sz w:val="22"/>
          <w:szCs w:val="22"/>
        </w:rPr>
      </w:pPr>
      <w:r w:rsidRPr="008D076D">
        <w:rPr>
          <w:sz w:val="22"/>
          <w:szCs w:val="22"/>
        </w:rPr>
        <w:t xml:space="preserve">2.4.5. Представлять письменное заявление о сохранении места в   </w:t>
      </w:r>
      <w:r w:rsidR="00293E09">
        <w:rPr>
          <w:sz w:val="22"/>
          <w:szCs w:val="22"/>
        </w:rPr>
        <w:t>Учреждение</w:t>
      </w:r>
      <w:r w:rsidRPr="008D076D">
        <w:rPr>
          <w:sz w:val="22"/>
          <w:szCs w:val="22"/>
        </w:rPr>
        <w:t xml:space="preserve"> на время отсутствия ребёнка по причинам санитарно-курортного лечения, карантина, отпуска, командировки, а также в иных случаях по согласованию с Исполнителем.</w:t>
      </w:r>
    </w:p>
    <w:p w:rsidR="00141341" w:rsidRPr="008D076D" w:rsidRDefault="00141341" w:rsidP="008D076D">
      <w:pPr>
        <w:tabs>
          <w:tab w:val="left" w:pos="3694"/>
        </w:tabs>
        <w:jc w:val="center"/>
        <w:rPr>
          <w:b/>
          <w:bCs/>
          <w:sz w:val="22"/>
          <w:szCs w:val="22"/>
        </w:rPr>
      </w:pPr>
      <w:r w:rsidRPr="008D076D">
        <w:rPr>
          <w:b/>
          <w:bCs/>
          <w:sz w:val="22"/>
          <w:szCs w:val="22"/>
        </w:rPr>
        <w:t>3. Вопросы персонифицированного финансирования</w:t>
      </w:r>
    </w:p>
    <w:p w:rsidR="00141341" w:rsidRPr="008D076D" w:rsidRDefault="00141341" w:rsidP="00141341">
      <w:pPr>
        <w:tabs>
          <w:tab w:val="left" w:pos="3694"/>
        </w:tabs>
        <w:ind w:firstLine="709"/>
        <w:jc w:val="both"/>
        <w:rPr>
          <w:sz w:val="22"/>
          <w:szCs w:val="22"/>
        </w:rPr>
      </w:pPr>
      <w:r w:rsidRPr="008D076D">
        <w:rPr>
          <w:sz w:val="22"/>
          <w:szCs w:val="22"/>
        </w:rPr>
        <w:t xml:space="preserve">3.1. Номер сертификата дополнительного образования: </w:t>
      </w:r>
      <w:r w:rsidRPr="008D076D">
        <w:rPr>
          <w:sz w:val="22"/>
          <w:szCs w:val="22"/>
          <w:u w:val="single"/>
        </w:rPr>
        <w:t xml:space="preserve">                   </w:t>
      </w:r>
      <w:r w:rsidRPr="008D076D">
        <w:rPr>
          <w:sz w:val="22"/>
          <w:szCs w:val="22"/>
          <w:u w:val="single"/>
        </w:rPr>
        <w:tab/>
      </w:r>
    </w:p>
    <w:p w:rsidR="00141341" w:rsidRPr="008D076D" w:rsidRDefault="00141341" w:rsidP="00141341">
      <w:pPr>
        <w:tabs>
          <w:tab w:val="left" w:pos="3694"/>
        </w:tabs>
        <w:ind w:firstLine="709"/>
        <w:jc w:val="both"/>
        <w:rPr>
          <w:sz w:val="22"/>
          <w:szCs w:val="22"/>
        </w:rPr>
      </w:pPr>
      <w:r w:rsidRPr="008D076D">
        <w:rPr>
          <w:sz w:val="22"/>
          <w:szCs w:val="22"/>
        </w:rPr>
        <w:t>3.2. Срок освоения образовательной программы \ части образовательной программы составляет</w:t>
      </w:r>
      <w:r w:rsidRPr="008D076D">
        <w:rPr>
          <w:sz w:val="22"/>
          <w:szCs w:val="22"/>
          <w:u w:val="single"/>
        </w:rPr>
        <w:tab/>
      </w:r>
      <w:r w:rsidRPr="008D076D">
        <w:rPr>
          <w:sz w:val="22"/>
          <w:szCs w:val="22"/>
        </w:rPr>
        <w:t>часов.</w:t>
      </w:r>
    </w:p>
    <w:p w:rsidR="00141341" w:rsidRPr="008D076D" w:rsidRDefault="00141341" w:rsidP="00141341">
      <w:pPr>
        <w:tabs>
          <w:tab w:val="left" w:pos="3694"/>
        </w:tabs>
        <w:ind w:firstLine="709"/>
        <w:jc w:val="both"/>
        <w:rPr>
          <w:sz w:val="22"/>
          <w:szCs w:val="22"/>
        </w:rPr>
      </w:pPr>
      <w:r w:rsidRPr="008D076D">
        <w:rPr>
          <w:sz w:val="22"/>
          <w:szCs w:val="22"/>
        </w:rPr>
        <w:t>3.3. Дата начала обучения:</w:t>
      </w:r>
      <w:r w:rsidRPr="008D076D">
        <w:rPr>
          <w:sz w:val="22"/>
          <w:szCs w:val="22"/>
          <w:u w:val="single"/>
        </w:rPr>
        <w:t xml:space="preserve">     </w:t>
      </w:r>
      <w:r w:rsidRPr="008D076D">
        <w:rPr>
          <w:sz w:val="22"/>
          <w:szCs w:val="22"/>
        </w:rPr>
        <w:t>/</w:t>
      </w:r>
      <w:r w:rsidRPr="008D076D">
        <w:rPr>
          <w:sz w:val="22"/>
          <w:szCs w:val="22"/>
          <w:u w:val="single"/>
        </w:rPr>
        <w:t xml:space="preserve">     </w:t>
      </w:r>
      <w:r w:rsidRPr="008D076D">
        <w:rPr>
          <w:sz w:val="22"/>
          <w:szCs w:val="22"/>
        </w:rPr>
        <w:t>/</w:t>
      </w:r>
      <w:r w:rsidRPr="008D076D">
        <w:rPr>
          <w:sz w:val="22"/>
          <w:szCs w:val="22"/>
          <w:u w:val="single"/>
        </w:rPr>
        <w:t xml:space="preserve"> </w:t>
      </w:r>
      <w:r w:rsidRPr="008D076D">
        <w:rPr>
          <w:sz w:val="22"/>
          <w:szCs w:val="22"/>
          <w:u w:val="single"/>
        </w:rPr>
        <w:tab/>
      </w:r>
    </w:p>
    <w:p w:rsidR="00141341" w:rsidRPr="008D076D" w:rsidRDefault="00141341" w:rsidP="00141341">
      <w:pPr>
        <w:tabs>
          <w:tab w:val="left" w:pos="3694"/>
        </w:tabs>
        <w:ind w:firstLine="709"/>
        <w:jc w:val="both"/>
        <w:rPr>
          <w:sz w:val="22"/>
          <w:szCs w:val="22"/>
        </w:rPr>
      </w:pPr>
      <w:r w:rsidRPr="008D076D">
        <w:rPr>
          <w:sz w:val="22"/>
          <w:szCs w:val="22"/>
        </w:rPr>
        <w:t>3.4. Дата завершения обучения:</w:t>
      </w:r>
      <w:r w:rsidRPr="008D076D">
        <w:rPr>
          <w:sz w:val="22"/>
          <w:szCs w:val="22"/>
          <w:u w:val="single"/>
        </w:rPr>
        <w:t xml:space="preserve">     </w:t>
      </w:r>
      <w:r w:rsidRPr="008D076D">
        <w:rPr>
          <w:sz w:val="22"/>
          <w:szCs w:val="22"/>
        </w:rPr>
        <w:t>/</w:t>
      </w:r>
      <w:r w:rsidRPr="008D076D">
        <w:rPr>
          <w:sz w:val="22"/>
          <w:szCs w:val="22"/>
          <w:u w:val="single"/>
        </w:rPr>
        <w:t xml:space="preserve">     </w:t>
      </w:r>
      <w:r w:rsidRPr="008D076D">
        <w:rPr>
          <w:sz w:val="22"/>
          <w:szCs w:val="22"/>
        </w:rPr>
        <w:t>/</w:t>
      </w:r>
      <w:r w:rsidRPr="008D076D">
        <w:rPr>
          <w:sz w:val="22"/>
          <w:szCs w:val="22"/>
          <w:u w:val="single"/>
        </w:rPr>
        <w:t xml:space="preserve"> </w:t>
      </w:r>
      <w:r w:rsidRPr="008D076D">
        <w:rPr>
          <w:sz w:val="22"/>
          <w:szCs w:val="22"/>
          <w:u w:val="single"/>
        </w:rPr>
        <w:tab/>
      </w:r>
    </w:p>
    <w:p w:rsidR="00141341" w:rsidRPr="008D076D" w:rsidRDefault="00141341" w:rsidP="00141341">
      <w:pPr>
        <w:tabs>
          <w:tab w:val="left" w:pos="3694"/>
        </w:tabs>
        <w:ind w:firstLine="709"/>
        <w:jc w:val="both"/>
        <w:rPr>
          <w:sz w:val="22"/>
          <w:szCs w:val="22"/>
        </w:rPr>
      </w:pPr>
      <w:r w:rsidRPr="008D076D">
        <w:rPr>
          <w:sz w:val="22"/>
          <w:szCs w:val="22"/>
        </w:rPr>
        <w:t>3.5. Стоимость образовательной услуги за период с даты начала обучения до даты завершения обучения составляет</w:t>
      </w:r>
      <w:r w:rsidRPr="008D076D">
        <w:rPr>
          <w:sz w:val="22"/>
          <w:szCs w:val="22"/>
          <w:u w:val="single"/>
        </w:rPr>
        <w:tab/>
      </w:r>
      <w:proofErr w:type="gramStart"/>
      <w:r w:rsidRPr="008D076D">
        <w:rPr>
          <w:sz w:val="22"/>
          <w:szCs w:val="22"/>
          <w:u w:val="single"/>
        </w:rPr>
        <w:t xml:space="preserve">                </w:t>
      </w:r>
      <w:r w:rsidRPr="008D076D">
        <w:rPr>
          <w:sz w:val="22"/>
          <w:szCs w:val="22"/>
        </w:rPr>
        <w:t>.</w:t>
      </w:r>
      <w:proofErr w:type="gramEnd"/>
    </w:p>
    <w:p w:rsidR="00A758D4" w:rsidRPr="008D076D" w:rsidRDefault="00141341" w:rsidP="00A758D4">
      <w:pPr>
        <w:tabs>
          <w:tab w:val="left" w:pos="3694"/>
        </w:tabs>
        <w:ind w:firstLine="709"/>
        <w:jc w:val="both"/>
        <w:rPr>
          <w:sz w:val="22"/>
          <w:szCs w:val="22"/>
        </w:rPr>
      </w:pPr>
      <w:r w:rsidRPr="008D076D">
        <w:rPr>
          <w:sz w:val="22"/>
          <w:szCs w:val="22"/>
        </w:rPr>
        <w:t>3.6. Оказание Исполнителем образовательной услуги является для обучающегося бесплатным, и оплачивается из бюджета муниципального образования субъекта Российской Федерации в установленном нормативными правовыми актами порядке на основании предоставляемого Заказчиком сертификата персонифицированного финансирования Обучающегося.</w:t>
      </w:r>
    </w:p>
    <w:p w:rsidR="00A758D4" w:rsidRPr="008D076D" w:rsidRDefault="00A758D4" w:rsidP="00A758D4">
      <w:pPr>
        <w:tabs>
          <w:tab w:val="left" w:pos="3694"/>
        </w:tabs>
        <w:ind w:firstLine="709"/>
        <w:jc w:val="both"/>
        <w:rPr>
          <w:sz w:val="22"/>
          <w:szCs w:val="22"/>
        </w:rPr>
      </w:pPr>
      <w:r w:rsidRPr="008D076D">
        <w:rPr>
          <w:sz w:val="22"/>
          <w:szCs w:val="22"/>
        </w:rPr>
        <w:t>3.7. Средства сертификата персонифицированного финансирования Обучающегося списываются с указанного сертификата в установленном нормативными правовыми актами порядке ежемесячно в случае, если на 1-е число месяца настоящий Договор не был расторгнут.</w:t>
      </w:r>
    </w:p>
    <w:p w:rsidR="00A758D4" w:rsidRPr="008D076D" w:rsidRDefault="00A758D4" w:rsidP="008D076D">
      <w:pPr>
        <w:tabs>
          <w:tab w:val="left" w:pos="3694"/>
        </w:tabs>
        <w:ind w:firstLine="709"/>
        <w:jc w:val="both"/>
        <w:rPr>
          <w:sz w:val="22"/>
          <w:szCs w:val="22"/>
        </w:rPr>
      </w:pPr>
      <w:r w:rsidRPr="008D076D">
        <w:rPr>
          <w:sz w:val="22"/>
          <w:szCs w:val="22"/>
        </w:rPr>
        <w:t>3.8. Образовательная услуга признается оказанной в полном объеме в случае фактической реализации образовательной программы в установленном объеме в группе, независимо от числа фактических посещений обучающимся занятий в соответствующем месяце.</w:t>
      </w:r>
    </w:p>
    <w:p w:rsidR="00A758D4" w:rsidRPr="008D076D" w:rsidRDefault="00A758D4" w:rsidP="008D076D">
      <w:pPr>
        <w:tabs>
          <w:tab w:val="left" w:pos="3694"/>
        </w:tabs>
        <w:jc w:val="center"/>
        <w:rPr>
          <w:b/>
          <w:bCs/>
          <w:sz w:val="22"/>
          <w:szCs w:val="22"/>
        </w:rPr>
      </w:pPr>
      <w:r w:rsidRPr="008D076D">
        <w:rPr>
          <w:b/>
          <w:bCs/>
          <w:sz w:val="22"/>
          <w:szCs w:val="22"/>
        </w:rPr>
        <w:t>4. Ответственность Сторон за неисполнение или ненадлежащее исполнение обязательств по договору, порядок разрешения споров</w:t>
      </w:r>
    </w:p>
    <w:p w:rsidR="00A758D4" w:rsidRPr="008D076D" w:rsidRDefault="00A758D4" w:rsidP="00A758D4">
      <w:pPr>
        <w:tabs>
          <w:tab w:val="left" w:pos="3694"/>
        </w:tabs>
        <w:ind w:firstLine="709"/>
        <w:jc w:val="both"/>
        <w:rPr>
          <w:sz w:val="22"/>
          <w:szCs w:val="22"/>
        </w:rPr>
      </w:pPr>
      <w:r w:rsidRPr="008D076D">
        <w:rPr>
          <w:sz w:val="22"/>
          <w:szCs w:val="22"/>
        </w:rPr>
        <w:t>4.1. За неисполнение либо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A758D4" w:rsidRPr="008D076D" w:rsidRDefault="00A758D4" w:rsidP="008D076D">
      <w:pPr>
        <w:tabs>
          <w:tab w:val="left" w:pos="3694"/>
        </w:tabs>
        <w:ind w:firstLine="709"/>
        <w:jc w:val="both"/>
        <w:rPr>
          <w:sz w:val="22"/>
          <w:szCs w:val="22"/>
        </w:rPr>
      </w:pPr>
      <w:r w:rsidRPr="008D076D">
        <w:rPr>
          <w:sz w:val="22"/>
          <w:szCs w:val="22"/>
        </w:rPr>
        <w:t>4.2. Все споры между Исполнителем и Заказчиком решаются путем переговоров, а в случае невозможности достижения договоренности - в судебном порядке в соответствии с законодательством Российской Федерации.</w:t>
      </w:r>
    </w:p>
    <w:p w:rsidR="00A758D4" w:rsidRPr="008D076D" w:rsidRDefault="00A758D4" w:rsidP="008D076D">
      <w:pPr>
        <w:tabs>
          <w:tab w:val="left" w:pos="3694"/>
        </w:tabs>
        <w:jc w:val="center"/>
        <w:rPr>
          <w:b/>
          <w:bCs/>
          <w:sz w:val="22"/>
          <w:szCs w:val="22"/>
        </w:rPr>
      </w:pPr>
      <w:r w:rsidRPr="008D076D">
        <w:rPr>
          <w:b/>
          <w:bCs/>
          <w:sz w:val="22"/>
          <w:szCs w:val="22"/>
        </w:rPr>
        <w:t>5. Основания изменения и расторжения договора</w:t>
      </w:r>
    </w:p>
    <w:p w:rsidR="00A758D4" w:rsidRPr="008D076D" w:rsidRDefault="00A758D4" w:rsidP="008D076D">
      <w:pPr>
        <w:tabs>
          <w:tab w:val="left" w:pos="3694"/>
        </w:tabs>
        <w:ind w:firstLine="709"/>
        <w:jc w:val="both"/>
        <w:rPr>
          <w:sz w:val="22"/>
          <w:szCs w:val="22"/>
        </w:rPr>
      </w:pPr>
      <w:r w:rsidRPr="008D076D">
        <w:rPr>
          <w:sz w:val="22"/>
          <w:szCs w:val="22"/>
        </w:rPr>
        <w:t>5.1. Условия, на которых заключен настоящий Договор, могут быть изменены либо по соглашению сторон, либо в соответствии с законодательством Российской Федерации.</w:t>
      </w:r>
    </w:p>
    <w:p w:rsidR="00A758D4" w:rsidRPr="008D076D" w:rsidRDefault="00A758D4" w:rsidP="008D076D">
      <w:pPr>
        <w:tabs>
          <w:tab w:val="left" w:pos="3694"/>
        </w:tabs>
        <w:ind w:firstLine="709"/>
        <w:jc w:val="both"/>
        <w:rPr>
          <w:sz w:val="22"/>
          <w:szCs w:val="22"/>
        </w:rPr>
      </w:pPr>
      <w:r w:rsidRPr="008D076D">
        <w:rPr>
          <w:sz w:val="22"/>
          <w:szCs w:val="22"/>
        </w:rPr>
        <w:t>5.2. Настоящий Договор может   быть   расторгнут   по   соглашению   Сторон. По инициативе Исполнителя Договор может быть расторгнут по основаниям, предусмотренным действующим законодательством Российской Федерации.</w:t>
      </w:r>
    </w:p>
    <w:p w:rsidR="00A758D4" w:rsidRPr="008D076D" w:rsidRDefault="00A758D4" w:rsidP="008D076D">
      <w:pPr>
        <w:tabs>
          <w:tab w:val="left" w:pos="3694"/>
        </w:tabs>
        <w:ind w:firstLine="709"/>
        <w:jc w:val="both"/>
        <w:rPr>
          <w:sz w:val="22"/>
          <w:szCs w:val="22"/>
        </w:rPr>
      </w:pPr>
      <w:r w:rsidRPr="008D076D">
        <w:rPr>
          <w:sz w:val="22"/>
          <w:szCs w:val="22"/>
        </w:rPr>
        <w:t xml:space="preserve">5.3. По инициативе </w:t>
      </w:r>
      <w:r w:rsidR="005C7071">
        <w:rPr>
          <w:sz w:val="22"/>
          <w:szCs w:val="22"/>
        </w:rPr>
        <w:t>Учреждения</w:t>
      </w:r>
      <w:r w:rsidRPr="008D076D">
        <w:rPr>
          <w:sz w:val="22"/>
          <w:szCs w:val="22"/>
        </w:rPr>
        <w:t xml:space="preserve"> </w:t>
      </w:r>
      <w:proofErr w:type="gramStart"/>
      <w:r w:rsidRPr="008D076D">
        <w:rPr>
          <w:sz w:val="22"/>
          <w:szCs w:val="22"/>
        </w:rPr>
        <w:t>Договор</w:t>
      </w:r>
      <w:proofErr w:type="gramEnd"/>
      <w:r w:rsidRPr="008D076D">
        <w:rPr>
          <w:sz w:val="22"/>
          <w:szCs w:val="22"/>
        </w:rPr>
        <w:t xml:space="preserve"> может быть расторгнут в следующих случаях:</w:t>
      </w:r>
    </w:p>
    <w:p w:rsidR="00A758D4" w:rsidRPr="008D076D" w:rsidRDefault="00234F87" w:rsidP="008D076D">
      <w:pPr>
        <w:tabs>
          <w:tab w:val="left" w:pos="3694"/>
        </w:tabs>
        <w:ind w:firstLine="709"/>
        <w:jc w:val="both"/>
        <w:rPr>
          <w:sz w:val="22"/>
          <w:szCs w:val="22"/>
        </w:rPr>
      </w:pPr>
      <w:r w:rsidRPr="008D076D">
        <w:rPr>
          <w:sz w:val="22"/>
          <w:szCs w:val="22"/>
        </w:rPr>
        <w:t xml:space="preserve">5.3.1. </w:t>
      </w:r>
      <w:r w:rsidR="00A758D4" w:rsidRPr="008D076D">
        <w:rPr>
          <w:sz w:val="22"/>
          <w:szCs w:val="22"/>
        </w:rPr>
        <w:t xml:space="preserve">невыполнение учебного плана </w:t>
      </w:r>
      <w:proofErr w:type="gramStart"/>
      <w:r w:rsidR="00A758D4" w:rsidRPr="008D076D">
        <w:rPr>
          <w:sz w:val="22"/>
          <w:szCs w:val="22"/>
        </w:rPr>
        <w:t>обучающимся</w:t>
      </w:r>
      <w:proofErr w:type="gramEnd"/>
      <w:r w:rsidR="00A758D4" w:rsidRPr="008D076D">
        <w:rPr>
          <w:sz w:val="22"/>
          <w:szCs w:val="22"/>
        </w:rPr>
        <w:t>;</w:t>
      </w:r>
    </w:p>
    <w:p w:rsidR="00A758D4" w:rsidRPr="008D076D" w:rsidRDefault="00234F87" w:rsidP="008D076D">
      <w:pPr>
        <w:tabs>
          <w:tab w:val="left" w:pos="3694"/>
        </w:tabs>
        <w:ind w:firstLine="709"/>
        <w:jc w:val="both"/>
        <w:rPr>
          <w:sz w:val="22"/>
          <w:szCs w:val="22"/>
        </w:rPr>
      </w:pPr>
      <w:r w:rsidRPr="008D076D">
        <w:rPr>
          <w:sz w:val="22"/>
          <w:szCs w:val="22"/>
        </w:rPr>
        <w:t xml:space="preserve">5.3.2. </w:t>
      </w:r>
      <w:r w:rsidR="00A758D4" w:rsidRPr="008D076D">
        <w:rPr>
          <w:sz w:val="22"/>
          <w:szCs w:val="22"/>
        </w:rPr>
        <w:t>окончание полного курса освоения образовательной программы;</w:t>
      </w:r>
    </w:p>
    <w:p w:rsidR="00A758D4" w:rsidRPr="008D076D" w:rsidRDefault="00234F87" w:rsidP="008D076D">
      <w:pPr>
        <w:tabs>
          <w:tab w:val="left" w:pos="3694"/>
        </w:tabs>
        <w:ind w:firstLine="709"/>
        <w:jc w:val="both"/>
        <w:rPr>
          <w:sz w:val="22"/>
          <w:szCs w:val="22"/>
        </w:rPr>
      </w:pPr>
      <w:r w:rsidRPr="008D076D">
        <w:rPr>
          <w:sz w:val="22"/>
          <w:szCs w:val="22"/>
        </w:rPr>
        <w:t xml:space="preserve">5.3.3. </w:t>
      </w:r>
      <w:r w:rsidR="00A758D4" w:rsidRPr="008D076D">
        <w:rPr>
          <w:sz w:val="22"/>
          <w:szCs w:val="22"/>
        </w:rPr>
        <w:t xml:space="preserve">наличие медицинского заключения, исключающего возможность дальнейшего продолжения обучения в </w:t>
      </w:r>
      <w:r w:rsidR="005C7071">
        <w:rPr>
          <w:sz w:val="22"/>
          <w:szCs w:val="22"/>
        </w:rPr>
        <w:t>Учреждении</w:t>
      </w:r>
      <w:r w:rsidR="00A758D4" w:rsidRPr="008D076D">
        <w:rPr>
          <w:sz w:val="22"/>
          <w:szCs w:val="22"/>
        </w:rPr>
        <w:t>;</w:t>
      </w:r>
    </w:p>
    <w:p w:rsidR="00A758D4" w:rsidRPr="008D076D" w:rsidRDefault="00234F87" w:rsidP="008D076D">
      <w:pPr>
        <w:tabs>
          <w:tab w:val="left" w:pos="3694"/>
        </w:tabs>
        <w:ind w:firstLine="709"/>
        <w:jc w:val="both"/>
        <w:rPr>
          <w:sz w:val="22"/>
          <w:szCs w:val="22"/>
        </w:rPr>
      </w:pPr>
      <w:r w:rsidRPr="008D076D">
        <w:rPr>
          <w:sz w:val="22"/>
          <w:szCs w:val="22"/>
        </w:rPr>
        <w:t xml:space="preserve">5.3.4. </w:t>
      </w:r>
      <w:r w:rsidR="00A758D4" w:rsidRPr="008D076D">
        <w:rPr>
          <w:sz w:val="22"/>
          <w:szCs w:val="22"/>
        </w:rPr>
        <w:t xml:space="preserve">нарушение Правил внутреннего распорядка </w:t>
      </w:r>
      <w:r w:rsidR="005C7071">
        <w:rPr>
          <w:sz w:val="22"/>
          <w:szCs w:val="22"/>
        </w:rPr>
        <w:t>Учреждения</w:t>
      </w:r>
      <w:r w:rsidR="00A758D4" w:rsidRPr="008D076D">
        <w:rPr>
          <w:sz w:val="22"/>
          <w:szCs w:val="22"/>
        </w:rPr>
        <w:t>;</w:t>
      </w:r>
    </w:p>
    <w:p w:rsidR="00A758D4" w:rsidRPr="008D076D" w:rsidRDefault="00234F87" w:rsidP="008D076D">
      <w:pPr>
        <w:tabs>
          <w:tab w:val="left" w:pos="3694"/>
        </w:tabs>
        <w:ind w:firstLine="709"/>
        <w:jc w:val="both"/>
        <w:rPr>
          <w:sz w:val="22"/>
          <w:szCs w:val="22"/>
        </w:rPr>
      </w:pPr>
      <w:r w:rsidRPr="008D076D">
        <w:rPr>
          <w:sz w:val="22"/>
          <w:szCs w:val="22"/>
        </w:rPr>
        <w:t xml:space="preserve">5.3.5. </w:t>
      </w:r>
      <w:r w:rsidR="00A758D4" w:rsidRPr="008D076D">
        <w:rPr>
          <w:sz w:val="22"/>
          <w:szCs w:val="22"/>
        </w:rPr>
        <w:t xml:space="preserve">совершение противоправных действий и неоднократные нарушения Устава </w:t>
      </w:r>
      <w:r w:rsidR="005C7071">
        <w:rPr>
          <w:sz w:val="22"/>
          <w:szCs w:val="22"/>
        </w:rPr>
        <w:t>Учреждения</w:t>
      </w:r>
      <w:r w:rsidR="00A758D4" w:rsidRPr="008D076D">
        <w:rPr>
          <w:sz w:val="22"/>
          <w:szCs w:val="22"/>
        </w:rPr>
        <w:t>.</w:t>
      </w:r>
    </w:p>
    <w:p w:rsidR="00A758D4" w:rsidRPr="008D076D" w:rsidRDefault="00234F87" w:rsidP="008D076D">
      <w:pPr>
        <w:tabs>
          <w:tab w:val="left" w:pos="3694"/>
        </w:tabs>
        <w:ind w:firstLine="709"/>
        <w:jc w:val="both"/>
        <w:rPr>
          <w:sz w:val="22"/>
          <w:szCs w:val="22"/>
        </w:rPr>
      </w:pPr>
      <w:r w:rsidRPr="008D076D">
        <w:rPr>
          <w:sz w:val="22"/>
          <w:szCs w:val="22"/>
        </w:rPr>
        <w:t xml:space="preserve">5.4. </w:t>
      </w:r>
      <w:r w:rsidR="00A758D4" w:rsidRPr="008D076D">
        <w:rPr>
          <w:sz w:val="22"/>
          <w:szCs w:val="22"/>
        </w:rPr>
        <w:t>Вносимые изменения и дополнения в условия Договора рассматриваются сторонами в недельный срок и оформляются дополнительным соглашением.</w:t>
      </w:r>
    </w:p>
    <w:p w:rsidR="00A758D4" w:rsidRPr="008D076D" w:rsidRDefault="00234F87" w:rsidP="008D076D">
      <w:pPr>
        <w:tabs>
          <w:tab w:val="left" w:pos="3694"/>
        </w:tabs>
        <w:ind w:firstLine="709"/>
        <w:jc w:val="both"/>
        <w:rPr>
          <w:sz w:val="22"/>
          <w:szCs w:val="22"/>
        </w:rPr>
      </w:pPr>
      <w:r w:rsidRPr="008D076D">
        <w:rPr>
          <w:sz w:val="22"/>
          <w:szCs w:val="22"/>
        </w:rPr>
        <w:t xml:space="preserve">5.5. </w:t>
      </w:r>
      <w:r w:rsidR="00A758D4" w:rsidRPr="008D076D">
        <w:rPr>
          <w:sz w:val="22"/>
          <w:szCs w:val="22"/>
        </w:rPr>
        <w:t xml:space="preserve">При возникновении обстоятельств, препятствующих продолжению оказания </w:t>
      </w:r>
      <w:r w:rsidRPr="008D076D">
        <w:rPr>
          <w:sz w:val="22"/>
          <w:szCs w:val="22"/>
        </w:rPr>
        <w:t xml:space="preserve">образовательной услуги в </w:t>
      </w:r>
      <w:r w:rsidR="00A758D4" w:rsidRPr="008D076D">
        <w:rPr>
          <w:sz w:val="22"/>
          <w:szCs w:val="22"/>
        </w:rPr>
        <w:t>очной форме, образовательные услуги по настоящему Договору могут быть оказаны в дистанционной форме в случае, если отсутствует отказ Заказчика в письменной форме, и договор</w:t>
      </w:r>
      <w:r w:rsidRPr="008D076D">
        <w:rPr>
          <w:sz w:val="22"/>
          <w:szCs w:val="22"/>
        </w:rPr>
        <w:t xml:space="preserve"> об образовании не расторгнут в </w:t>
      </w:r>
      <w:r w:rsidR="00A758D4" w:rsidRPr="008D076D">
        <w:rPr>
          <w:sz w:val="22"/>
          <w:szCs w:val="22"/>
        </w:rPr>
        <w:t>соответствии с пунктом 105 Правил персонифицированного финансирования субъекта Российской Федерации.</w:t>
      </w:r>
    </w:p>
    <w:p w:rsidR="000F738B" w:rsidRPr="008D076D" w:rsidRDefault="00234F87" w:rsidP="008D076D">
      <w:pPr>
        <w:tabs>
          <w:tab w:val="left" w:pos="3694"/>
        </w:tabs>
        <w:ind w:firstLine="709"/>
        <w:jc w:val="both"/>
        <w:rPr>
          <w:sz w:val="22"/>
          <w:szCs w:val="22"/>
        </w:rPr>
      </w:pPr>
      <w:r w:rsidRPr="008D076D">
        <w:rPr>
          <w:sz w:val="22"/>
          <w:szCs w:val="22"/>
        </w:rPr>
        <w:t xml:space="preserve">5.6. </w:t>
      </w:r>
      <w:r w:rsidR="00A758D4" w:rsidRPr="008D076D">
        <w:rPr>
          <w:sz w:val="22"/>
          <w:szCs w:val="22"/>
        </w:rPr>
        <w:t>По окончании срока действия договора об образовании действие такого договора продлевается</w:t>
      </w:r>
      <w:r w:rsidRPr="008D076D">
        <w:rPr>
          <w:sz w:val="22"/>
          <w:szCs w:val="22"/>
        </w:rPr>
        <w:t xml:space="preserve"> </w:t>
      </w:r>
      <w:r w:rsidR="00A758D4" w:rsidRPr="008D076D">
        <w:rPr>
          <w:sz w:val="22"/>
          <w:szCs w:val="22"/>
        </w:rPr>
        <w:t>до</w:t>
      </w:r>
      <w:r w:rsidRPr="008D076D">
        <w:rPr>
          <w:sz w:val="22"/>
          <w:szCs w:val="22"/>
        </w:rPr>
        <w:t xml:space="preserve"> </w:t>
      </w:r>
      <w:r w:rsidR="00A758D4" w:rsidRPr="008D076D">
        <w:rPr>
          <w:sz w:val="22"/>
          <w:szCs w:val="22"/>
        </w:rPr>
        <w:t>момента</w:t>
      </w:r>
      <w:r w:rsidRPr="008D076D">
        <w:rPr>
          <w:sz w:val="22"/>
          <w:szCs w:val="22"/>
        </w:rPr>
        <w:t xml:space="preserve"> </w:t>
      </w:r>
      <w:r w:rsidR="00A758D4" w:rsidRPr="008D076D">
        <w:rPr>
          <w:sz w:val="22"/>
          <w:szCs w:val="22"/>
        </w:rPr>
        <w:t xml:space="preserve">окончания периода обучения по дополнительной </w:t>
      </w:r>
      <w:r w:rsidR="00B42291">
        <w:rPr>
          <w:sz w:val="22"/>
          <w:szCs w:val="22"/>
        </w:rPr>
        <w:t xml:space="preserve">образовательной </w:t>
      </w:r>
      <w:r w:rsidR="00B42291">
        <w:rPr>
          <w:sz w:val="22"/>
          <w:szCs w:val="22"/>
        </w:rPr>
        <w:lastRenderedPageBreak/>
        <w:t>программе</w:t>
      </w:r>
      <w:r w:rsidR="00A758D4" w:rsidRPr="008D076D">
        <w:rPr>
          <w:sz w:val="22"/>
          <w:szCs w:val="22"/>
        </w:rPr>
        <w:t>, но не более чем до окончания периода реализации программы персонифицированного финансирования, в соответствии с которой определен номинал сертификата персонифицированного финансирования, и одновременно не более чем</w:t>
      </w:r>
      <w:r w:rsidRPr="008D076D">
        <w:rPr>
          <w:sz w:val="22"/>
          <w:szCs w:val="22"/>
        </w:rPr>
        <w:t xml:space="preserve"> </w:t>
      </w:r>
      <w:r w:rsidR="00A758D4" w:rsidRPr="008D076D">
        <w:rPr>
          <w:sz w:val="22"/>
          <w:szCs w:val="22"/>
        </w:rPr>
        <w:t>до</w:t>
      </w:r>
      <w:r w:rsidRPr="008D076D">
        <w:rPr>
          <w:sz w:val="22"/>
          <w:szCs w:val="22"/>
        </w:rPr>
        <w:t xml:space="preserve"> </w:t>
      </w:r>
      <w:r w:rsidR="00A758D4" w:rsidRPr="008D076D">
        <w:rPr>
          <w:sz w:val="22"/>
          <w:szCs w:val="22"/>
        </w:rPr>
        <w:t xml:space="preserve">достижения обучающимся – участником системы персонифицированного финансирования </w:t>
      </w:r>
      <w:r w:rsidRPr="008D076D">
        <w:rPr>
          <w:sz w:val="22"/>
          <w:szCs w:val="22"/>
        </w:rPr>
        <w:t>18 лет, в случае, если</w:t>
      </w:r>
      <w:r w:rsidR="00A758D4" w:rsidRPr="008D076D">
        <w:rPr>
          <w:sz w:val="22"/>
          <w:szCs w:val="22"/>
        </w:rPr>
        <w:t xml:space="preserve"> </w:t>
      </w:r>
      <w:r w:rsidRPr="008D076D">
        <w:rPr>
          <w:sz w:val="22"/>
          <w:szCs w:val="22"/>
        </w:rPr>
        <w:t>договор</w:t>
      </w:r>
      <w:r w:rsidR="00A758D4" w:rsidRPr="008D076D">
        <w:rPr>
          <w:sz w:val="22"/>
          <w:szCs w:val="22"/>
        </w:rPr>
        <w:t xml:space="preserve"> </w:t>
      </w:r>
      <w:r w:rsidRPr="008D076D">
        <w:rPr>
          <w:sz w:val="22"/>
          <w:szCs w:val="22"/>
        </w:rPr>
        <w:t xml:space="preserve">об образовании не </w:t>
      </w:r>
      <w:r w:rsidR="00A758D4" w:rsidRPr="008D076D">
        <w:rPr>
          <w:sz w:val="22"/>
          <w:szCs w:val="22"/>
        </w:rPr>
        <w:t>расторгнут в соответствии с пунктом 105 Правил персонифицированного финансирования субъекта</w:t>
      </w:r>
      <w:r w:rsidRPr="008D076D">
        <w:rPr>
          <w:sz w:val="22"/>
          <w:szCs w:val="22"/>
        </w:rPr>
        <w:t xml:space="preserve"> Российской Федерации по состоянию на 20 день до момента окончания срока действия договора об образовании.</w:t>
      </w:r>
    </w:p>
    <w:p w:rsidR="000F738B" w:rsidRPr="008D076D" w:rsidRDefault="000F738B" w:rsidP="008D076D">
      <w:pPr>
        <w:tabs>
          <w:tab w:val="left" w:pos="3694"/>
        </w:tabs>
        <w:jc w:val="center"/>
        <w:rPr>
          <w:b/>
          <w:bCs/>
          <w:sz w:val="22"/>
          <w:szCs w:val="22"/>
        </w:rPr>
      </w:pPr>
      <w:r w:rsidRPr="008D076D">
        <w:rPr>
          <w:b/>
          <w:bCs/>
          <w:sz w:val="22"/>
          <w:szCs w:val="22"/>
        </w:rPr>
        <w:t>6. Заключительные положения</w:t>
      </w:r>
    </w:p>
    <w:p w:rsidR="000F738B" w:rsidRPr="008D076D" w:rsidRDefault="000F738B" w:rsidP="000F738B">
      <w:pPr>
        <w:tabs>
          <w:tab w:val="left" w:pos="3694"/>
        </w:tabs>
        <w:ind w:firstLine="709"/>
        <w:jc w:val="both"/>
        <w:rPr>
          <w:sz w:val="22"/>
          <w:szCs w:val="22"/>
        </w:rPr>
      </w:pPr>
      <w:r w:rsidRPr="008D076D">
        <w:rPr>
          <w:sz w:val="22"/>
          <w:szCs w:val="22"/>
        </w:rPr>
        <w:t>6.1. Настоящий     Договор     может     быть     заключен     как     в     бумажной, так и в электронной формах и подписан уполномоченным представителем Заказчика, в том числе простой электронной подписью посредством информационно- телекоммуникационных сетей общего пользования и АИС «Навигатор».</w:t>
      </w:r>
    </w:p>
    <w:p w:rsidR="000F738B" w:rsidRPr="008D076D" w:rsidRDefault="000F738B" w:rsidP="000F738B">
      <w:pPr>
        <w:tabs>
          <w:tab w:val="left" w:pos="3694"/>
        </w:tabs>
        <w:ind w:firstLine="709"/>
        <w:jc w:val="both"/>
        <w:rPr>
          <w:sz w:val="22"/>
          <w:szCs w:val="22"/>
        </w:rPr>
      </w:pPr>
      <w:r w:rsidRPr="008D076D">
        <w:rPr>
          <w:sz w:val="22"/>
          <w:szCs w:val="22"/>
        </w:rPr>
        <w:t xml:space="preserve">6.2. Сведения, указанные в настоящем Договоре, соответствуют информации, размещенной на официальном сайте </w:t>
      </w:r>
      <w:r w:rsidR="006C09FB">
        <w:rPr>
          <w:sz w:val="22"/>
          <w:szCs w:val="22"/>
        </w:rPr>
        <w:t>Учреждения</w:t>
      </w:r>
      <w:r w:rsidRPr="008D076D">
        <w:rPr>
          <w:sz w:val="22"/>
          <w:szCs w:val="22"/>
        </w:rPr>
        <w:t xml:space="preserve"> в сети «Интернет».</w:t>
      </w:r>
    </w:p>
    <w:p w:rsidR="000F738B" w:rsidRPr="008D076D" w:rsidRDefault="000F738B" w:rsidP="000F738B">
      <w:pPr>
        <w:tabs>
          <w:tab w:val="left" w:pos="3694"/>
        </w:tabs>
        <w:ind w:firstLine="709"/>
        <w:jc w:val="both"/>
        <w:rPr>
          <w:sz w:val="22"/>
          <w:szCs w:val="22"/>
        </w:rPr>
      </w:pPr>
      <w:r w:rsidRPr="008D076D">
        <w:rPr>
          <w:sz w:val="22"/>
          <w:szCs w:val="22"/>
        </w:rPr>
        <w:t xml:space="preserve">6.3. Под периодом предоставления образовательных услуг (периодом обучения) понимается промежуток времени с даты издания </w:t>
      </w:r>
      <w:proofErr w:type="gramStart"/>
      <w:r w:rsidRPr="008D076D">
        <w:rPr>
          <w:sz w:val="22"/>
          <w:szCs w:val="22"/>
        </w:rPr>
        <w:t>приказа</w:t>
      </w:r>
      <w:proofErr w:type="gramEnd"/>
      <w:r w:rsidRPr="008D076D">
        <w:rPr>
          <w:sz w:val="22"/>
          <w:szCs w:val="22"/>
        </w:rPr>
        <w:t xml:space="preserve"> о зачислении Обучающегося в </w:t>
      </w:r>
      <w:r w:rsidR="006C09FB">
        <w:rPr>
          <w:sz w:val="22"/>
          <w:szCs w:val="22"/>
        </w:rPr>
        <w:t>Учреждение</w:t>
      </w:r>
      <w:r w:rsidRPr="008D076D">
        <w:rPr>
          <w:sz w:val="22"/>
          <w:szCs w:val="22"/>
        </w:rPr>
        <w:t xml:space="preserve">, до даты издания приказа об окончании обучения или отчисления из его из </w:t>
      </w:r>
      <w:r w:rsidR="006C09FB">
        <w:rPr>
          <w:sz w:val="22"/>
          <w:szCs w:val="22"/>
        </w:rPr>
        <w:t>Учреждения</w:t>
      </w:r>
      <w:r w:rsidRPr="008D076D">
        <w:rPr>
          <w:sz w:val="22"/>
          <w:szCs w:val="22"/>
        </w:rPr>
        <w:t>.</w:t>
      </w:r>
    </w:p>
    <w:p w:rsidR="000F738B" w:rsidRPr="008D076D" w:rsidRDefault="000F738B" w:rsidP="000F738B">
      <w:pPr>
        <w:tabs>
          <w:tab w:val="left" w:pos="3694"/>
        </w:tabs>
        <w:ind w:firstLine="709"/>
        <w:jc w:val="both"/>
        <w:rPr>
          <w:sz w:val="22"/>
          <w:szCs w:val="22"/>
        </w:rPr>
      </w:pPr>
      <w:r w:rsidRPr="008D076D">
        <w:rPr>
          <w:sz w:val="22"/>
          <w:szCs w:val="22"/>
        </w:rPr>
        <w:t>6.4. Стороны по взаимному согласию вправе дополнить настоящий Договор иными условиями. Изменения и дополнения настоящего Договора могут производиться как в бумажной, так и в электронной формах и подписываться уполномоченными представителями Сторон, в том числе простой электронной подписью посредством информационно-телекоммуникационных сетей общего пользования и АИС «Навигатор».</w:t>
      </w:r>
    </w:p>
    <w:p w:rsidR="000F738B" w:rsidRPr="008D076D" w:rsidRDefault="000F738B" w:rsidP="000F738B">
      <w:pPr>
        <w:tabs>
          <w:tab w:val="left" w:pos="3694"/>
        </w:tabs>
        <w:ind w:firstLine="709"/>
        <w:jc w:val="both"/>
        <w:rPr>
          <w:sz w:val="22"/>
          <w:szCs w:val="22"/>
        </w:rPr>
      </w:pPr>
      <w:r w:rsidRPr="008D076D">
        <w:rPr>
          <w:sz w:val="22"/>
          <w:szCs w:val="22"/>
        </w:rPr>
        <w:t>6.5. Настоящий Договор составлен в 2-х экземплярах, по одному для каждой из сторон. Оба экземпляра имеют одинаковую юридическую силу.</w:t>
      </w:r>
    </w:p>
    <w:p w:rsidR="000F738B" w:rsidRPr="008D076D" w:rsidRDefault="000F738B" w:rsidP="008D076D">
      <w:pPr>
        <w:tabs>
          <w:tab w:val="left" w:pos="3694"/>
        </w:tabs>
        <w:ind w:firstLine="709"/>
        <w:jc w:val="both"/>
        <w:rPr>
          <w:sz w:val="22"/>
          <w:szCs w:val="22"/>
        </w:rPr>
      </w:pPr>
      <w:r w:rsidRPr="008D076D">
        <w:rPr>
          <w:sz w:val="22"/>
          <w:szCs w:val="22"/>
        </w:rPr>
        <w:t>6.6. Договор действует до полного исполнения обязательств Сторонами.</w:t>
      </w:r>
    </w:p>
    <w:p w:rsidR="000F738B" w:rsidRPr="008D076D" w:rsidRDefault="000F738B" w:rsidP="000F738B">
      <w:pPr>
        <w:tabs>
          <w:tab w:val="left" w:pos="3694"/>
        </w:tabs>
        <w:jc w:val="center"/>
        <w:rPr>
          <w:sz w:val="22"/>
          <w:szCs w:val="22"/>
        </w:rPr>
      </w:pPr>
      <w:r w:rsidRPr="008D076D">
        <w:rPr>
          <w:sz w:val="22"/>
          <w:szCs w:val="22"/>
        </w:rPr>
        <w:t>7. Реквизиты и подписи Сторон</w:t>
      </w:r>
    </w:p>
    <w:tbl>
      <w:tblPr>
        <w:tblpPr w:leftFromText="180" w:rightFromText="180" w:vertAnchor="text" w:horzAnchor="margin" w:tblpY="174"/>
        <w:tblW w:w="0" w:type="auto"/>
        <w:tblLayout w:type="fixed"/>
        <w:tblLook w:val="01E0" w:firstRow="1" w:lastRow="1" w:firstColumn="1" w:lastColumn="1" w:noHBand="0" w:noVBand="0"/>
      </w:tblPr>
      <w:tblGrid>
        <w:gridCol w:w="2951"/>
        <w:gridCol w:w="3307"/>
        <w:gridCol w:w="3159"/>
      </w:tblGrid>
      <w:tr w:rsidR="000F738B" w:rsidRPr="000F738B" w:rsidTr="000F738B">
        <w:trPr>
          <w:trHeight w:val="5741"/>
        </w:trPr>
        <w:tc>
          <w:tcPr>
            <w:tcW w:w="2951" w:type="dxa"/>
          </w:tcPr>
          <w:p w:rsidR="000F738B" w:rsidRPr="000F738B" w:rsidRDefault="000F738B" w:rsidP="000F738B">
            <w:pPr>
              <w:tabs>
                <w:tab w:val="left" w:pos="3694"/>
              </w:tabs>
              <w:jc w:val="both"/>
              <w:rPr>
                <w:sz w:val="22"/>
                <w:szCs w:val="22"/>
              </w:rPr>
            </w:pPr>
            <w:r w:rsidRPr="000F738B">
              <w:rPr>
                <w:sz w:val="22"/>
                <w:szCs w:val="22"/>
              </w:rPr>
              <w:t>Исполнитель</w:t>
            </w:r>
          </w:p>
          <w:p w:rsidR="000F738B" w:rsidRPr="000F738B" w:rsidRDefault="000F738B" w:rsidP="000F738B">
            <w:pPr>
              <w:tabs>
                <w:tab w:val="left" w:pos="3694"/>
              </w:tabs>
              <w:jc w:val="both"/>
              <w:rPr>
                <w:sz w:val="22"/>
                <w:szCs w:val="22"/>
              </w:rPr>
            </w:pPr>
          </w:p>
          <w:p w:rsidR="000F738B" w:rsidRPr="000F738B" w:rsidRDefault="000F738B" w:rsidP="000F738B">
            <w:pPr>
              <w:tabs>
                <w:tab w:val="left" w:pos="3694"/>
              </w:tabs>
              <w:jc w:val="both"/>
              <w:rPr>
                <w:sz w:val="22"/>
                <w:szCs w:val="22"/>
              </w:rPr>
            </w:pPr>
          </w:p>
          <w:p w:rsidR="000F738B" w:rsidRPr="000F738B" w:rsidRDefault="000F738B" w:rsidP="000F738B">
            <w:pPr>
              <w:tabs>
                <w:tab w:val="left" w:pos="3694"/>
              </w:tabs>
              <w:jc w:val="both"/>
              <w:rPr>
                <w:sz w:val="22"/>
                <w:szCs w:val="22"/>
              </w:rPr>
            </w:pPr>
            <w:r w:rsidRPr="000F738B">
              <w:rPr>
                <w:noProof/>
                <w:sz w:val="22"/>
                <w:szCs w:val="22"/>
                <w:lang w:eastAsia="ru-RU"/>
              </w:rPr>
              <mc:AlternateContent>
                <mc:Choice Requires="wpg">
                  <w:drawing>
                    <wp:inline distT="0" distB="0" distL="0" distR="0" wp14:anchorId="09D93259" wp14:editId="6C6D3BBF">
                      <wp:extent cx="1709530" cy="63610"/>
                      <wp:effectExtent l="0" t="0" r="24130" b="0"/>
                      <wp:docPr id="46" name="Группа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9530" cy="63610"/>
                                <a:chOff x="0" y="0"/>
                                <a:chExt cx="2398" cy="8"/>
                              </a:xfrm>
                            </wpg:grpSpPr>
                            <wps:wsp>
                              <wps:cNvPr id="47" name="Line 46"/>
                              <wps:cNvCnPr>
                                <a:cxnSpLocks noChangeShapeType="1"/>
                              </wps:cNvCnPr>
                              <wps:spPr bwMode="auto">
                                <a:xfrm>
                                  <a:off x="0" y="4"/>
                                  <a:ext cx="2398" cy="0"/>
                                </a:xfrm>
                                <a:prstGeom prst="line">
                                  <a:avLst/>
                                </a:prstGeom>
                                <a:noFill/>
                                <a:ln w="506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http://schemas.microsoft.com/office/drawing/2014/chartex">
                  <w:pict>
                    <v:group w14:anchorId="6BD0A07B" id="Группа 46" o:spid="_x0000_s1026" style="width:134.6pt;height:5pt;mso-position-horizontal-relative:char;mso-position-vertical-relative:line" coordsize="23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">
                      <v:line id="Line 46" o:spid="_x0000_s1027" style="position:absolute;visibility:visible;mso-wrap-style:square" from="0,4" to="239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" strokeweight=".14056mm"/>
                      <w10:anchorlock/>
                    </v:group>
                  </w:pict>
                </mc:Fallback>
              </mc:AlternateContent>
            </w:r>
          </w:p>
          <w:p w:rsidR="000F738B" w:rsidRPr="000F738B" w:rsidRDefault="000F738B" w:rsidP="000F738B">
            <w:pPr>
              <w:tabs>
                <w:tab w:val="left" w:pos="3694"/>
              </w:tabs>
              <w:rPr>
                <w:szCs w:val="22"/>
                <w:vertAlign w:val="superscript"/>
              </w:rPr>
            </w:pPr>
            <w:r w:rsidRPr="000F738B">
              <w:rPr>
                <w:szCs w:val="22"/>
                <w:vertAlign w:val="superscript"/>
              </w:rPr>
              <w:t xml:space="preserve">(полное наименование и фирменное наименование (при наличии) </w:t>
            </w:r>
            <w:r w:rsidR="006C09FB">
              <w:rPr>
                <w:szCs w:val="22"/>
                <w:vertAlign w:val="superscript"/>
              </w:rPr>
              <w:t>учреждения</w:t>
            </w:r>
            <w:r w:rsidRPr="000F738B">
              <w:rPr>
                <w:szCs w:val="22"/>
                <w:vertAlign w:val="superscript"/>
              </w:rPr>
              <w:t>)</w:t>
            </w:r>
          </w:p>
          <w:p w:rsidR="000F738B" w:rsidRPr="000F738B" w:rsidRDefault="000F738B" w:rsidP="000F738B">
            <w:pPr>
              <w:tabs>
                <w:tab w:val="left" w:pos="3694"/>
              </w:tabs>
              <w:jc w:val="both"/>
              <w:rPr>
                <w:sz w:val="22"/>
                <w:szCs w:val="22"/>
              </w:rPr>
            </w:pPr>
            <w:r w:rsidRPr="000F738B">
              <w:rPr>
                <w:noProof/>
                <w:sz w:val="22"/>
                <w:szCs w:val="22"/>
                <w:lang w:eastAsia="ru-RU"/>
              </w:rPr>
              <mc:AlternateContent>
                <mc:Choice Requires="wpg">
                  <w:drawing>
                    <wp:inline distT="0" distB="0" distL="0" distR="0" wp14:anchorId="359A102A" wp14:editId="726AE5CF">
                      <wp:extent cx="1653871" cy="71562"/>
                      <wp:effectExtent l="0" t="0" r="22860" b="0"/>
                      <wp:docPr id="44" name="Группа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3871" cy="71562"/>
                                <a:chOff x="0" y="0"/>
                                <a:chExt cx="2398" cy="8"/>
                              </a:xfrm>
                            </wpg:grpSpPr>
                            <wps:wsp>
                              <wps:cNvPr id="45" name="Line 44"/>
                              <wps:cNvCnPr>
                                <a:cxnSpLocks noChangeShapeType="1"/>
                              </wps:cNvCnPr>
                              <wps:spPr bwMode="auto">
                                <a:xfrm>
                                  <a:off x="0" y="4"/>
                                  <a:ext cx="2398" cy="0"/>
                                </a:xfrm>
                                <a:prstGeom prst="line">
                                  <a:avLst/>
                                </a:prstGeom>
                                <a:noFill/>
                                <a:ln w="506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http://schemas.microsoft.com/office/drawing/2014/chartex">
                  <w:pict>
                    <v:group w14:anchorId="5801732D" id="Группа 44" o:spid="_x0000_s1026" style="width:130.25pt;height:5.65pt;mso-position-horizontal-relative:char;mso-position-vertical-relative:line" coordsize="23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">
                      <v:line id="Line 44" o:spid="_x0000_s1027" style="position:absolute;visibility:visible;mso-wrap-style:square" from="0,4" to="239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" strokeweight=".14056mm"/>
                      <w10:anchorlock/>
                    </v:group>
                  </w:pict>
                </mc:Fallback>
              </mc:AlternateContent>
            </w:r>
          </w:p>
          <w:p w:rsidR="000F738B" w:rsidRPr="000F738B" w:rsidRDefault="000F738B" w:rsidP="000F738B">
            <w:pPr>
              <w:tabs>
                <w:tab w:val="left" w:pos="3694"/>
              </w:tabs>
              <w:rPr>
                <w:szCs w:val="22"/>
                <w:vertAlign w:val="superscript"/>
              </w:rPr>
            </w:pPr>
            <w:r w:rsidRPr="000F738B">
              <w:rPr>
                <w:szCs w:val="22"/>
                <w:vertAlign w:val="superscript"/>
              </w:rPr>
              <w:t>(место нахождения)</w:t>
            </w:r>
          </w:p>
          <w:p w:rsidR="000F738B" w:rsidRPr="000F738B" w:rsidRDefault="000F738B" w:rsidP="000F738B">
            <w:pPr>
              <w:tabs>
                <w:tab w:val="left" w:pos="3694"/>
              </w:tabs>
              <w:jc w:val="both"/>
              <w:rPr>
                <w:sz w:val="22"/>
                <w:szCs w:val="22"/>
              </w:rPr>
            </w:pPr>
            <w:r w:rsidRPr="000F738B">
              <w:rPr>
                <w:noProof/>
                <w:sz w:val="22"/>
                <w:szCs w:val="22"/>
                <w:lang w:eastAsia="ru-RU"/>
              </w:rPr>
              <mc:AlternateContent>
                <mc:Choice Requires="wpg">
                  <w:drawing>
                    <wp:inline distT="0" distB="0" distL="0" distR="0" wp14:anchorId="1113A845" wp14:editId="3A2B08D7">
                      <wp:extent cx="1653871" cy="119269"/>
                      <wp:effectExtent l="0" t="0" r="22860" b="0"/>
                      <wp:docPr id="48" name="Группа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3871" cy="119269"/>
                                <a:chOff x="0" y="0"/>
                                <a:chExt cx="2398" cy="8"/>
                              </a:xfrm>
                            </wpg:grpSpPr>
                            <wps:wsp>
                              <wps:cNvPr id="49" name="Line 38"/>
                              <wps:cNvCnPr>
                                <a:cxnSpLocks noChangeShapeType="1"/>
                              </wps:cNvCnPr>
                              <wps:spPr bwMode="auto">
                                <a:xfrm>
                                  <a:off x="0" y="4"/>
                                  <a:ext cx="2398" cy="0"/>
                                </a:xfrm>
                                <a:prstGeom prst="line">
                                  <a:avLst/>
                                </a:prstGeom>
                                <a:noFill/>
                                <a:ln w="506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http://schemas.microsoft.com/office/drawing/2014/chartex">
                  <w:pict>
                    <v:group w14:anchorId="5956F3AA" id="Группа 48" o:spid="_x0000_s1026" style="width:130.25pt;height:9.4pt;mso-position-horizontal-relative:char;mso-position-vertical-relative:line" coordsize="23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">
                      <v:line id="Line 38" o:spid="_x0000_s1027" style="position:absolute;visibility:visible;mso-wrap-style:square" from="0,4" to="239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" strokeweight=".14056mm"/>
                      <w10:anchorlock/>
                    </v:group>
                  </w:pict>
                </mc:Fallback>
              </mc:AlternateContent>
            </w:r>
          </w:p>
          <w:p w:rsidR="000F738B" w:rsidRDefault="000F738B" w:rsidP="000F738B">
            <w:pPr>
              <w:tabs>
                <w:tab w:val="left" w:pos="3694"/>
              </w:tabs>
              <w:jc w:val="both"/>
              <w:rPr>
                <w:sz w:val="22"/>
                <w:szCs w:val="22"/>
              </w:rPr>
            </w:pPr>
            <w:r w:rsidRPr="000F738B">
              <w:rPr>
                <w:szCs w:val="22"/>
                <w:vertAlign w:val="superscript"/>
              </w:rPr>
              <w:t>(банковские реквизиты)</w:t>
            </w:r>
            <w:r w:rsidRPr="000F738B">
              <w:rPr>
                <w:szCs w:val="22"/>
              </w:rPr>
              <w:t xml:space="preserve"> </w:t>
            </w:r>
          </w:p>
          <w:p w:rsidR="000F738B" w:rsidRDefault="000F738B" w:rsidP="000F738B">
            <w:pPr>
              <w:tabs>
                <w:tab w:val="left" w:pos="3694"/>
              </w:tabs>
              <w:jc w:val="both"/>
              <w:rPr>
                <w:sz w:val="22"/>
                <w:szCs w:val="22"/>
              </w:rPr>
            </w:pPr>
            <w:r w:rsidRPr="000F738B">
              <w:rPr>
                <w:noProof/>
                <w:sz w:val="22"/>
                <w:szCs w:val="22"/>
                <w:lang w:eastAsia="ru-RU"/>
              </w:rPr>
              <mc:AlternateContent>
                <mc:Choice Requires="wpg">
                  <w:drawing>
                    <wp:inline distT="0" distB="0" distL="0" distR="0" wp14:anchorId="0130F2A2" wp14:editId="4DD8D185">
                      <wp:extent cx="1645920" cy="159026"/>
                      <wp:effectExtent l="0" t="0" r="30480" b="0"/>
                      <wp:docPr id="50" name="Группа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5920" cy="159026"/>
                                <a:chOff x="0" y="0"/>
                                <a:chExt cx="2398" cy="8"/>
                              </a:xfrm>
                            </wpg:grpSpPr>
                            <wps:wsp>
                              <wps:cNvPr id="51" name="Line 38"/>
                              <wps:cNvCnPr>
                                <a:cxnSpLocks noChangeShapeType="1"/>
                              </wps:cNvCnPr>
                              <wps:spPr bwMode="auto">
                                <a:xfrm>
                                  <a:off x="0" y="4"/>
                                  <a:ext cx="2398" cy="0"/>
                                </a:xfrm>
                                <a:prstGeom prst="line">
                                  <a:avLst/>
                                </a:prstGeom>
                                <a:noFill/>
                                <a:ln w="506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http://schemas.microsoft.com/office/drawing/2014/chartex">
                  <w:pict>
                    <v:group w14:anchorId="6CD370A6" id="Группа 50" o:spid="_x0000_s1026" style="width:129.6pt;height:12.5pt;mso-position-horizontal-relative:char;mso-position-vertical-relative:line" coordsize="23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">
                      <v:line id="Line 38" o:spid="_x0000_s1027" style="position:absolute;visibility:visible;mso-wrap-style:square" from="0,4" to="239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" strokeweight=".14056mm"/>
                      <w10:anchorlock/>
                    </v:group>
                  </w:pict>
                </mc:Fallback>
              </mc:AlternateContent>
            </w:r>
          </w:p>
          <w:p w:rsidR="000F738B" w:rsidRPr="000F738B" w:rsidRDefault="000F738B" w:rsidP="000F738B">
            <w:pPr>
              <w:tabs>
                <w:tab w:val="left" w:pos="3694"/>
              </w:tabs>
              <w:rPr>
                <w:sz w:val="22"/>
                <w:szCs w:val="22"/>
                <w:vertAlign w:val="superscript"/>
              </w:rPr>
            </w:pPr>
            <w:r w:rsidRPr="000F738B">
              <w:rPr>
                <w:sz w:val="22"/>
                <w:szCs w:val="22"/>
                <w:vertAlign w:val="superscript"/>
              </w:rPr>
              <w:t>(подпись)</w:t>
            </w:r>
          </w:p>
          <w:p w:rsidR="000F738B" w:rsidRPr="000F738B" w:rsidRDefault="000F738B" w:rsidP="000F738B">
            <w:pPr>
              <w:tabs>
                <w:tab w:val="left" w:pos="3694"/>
              </w:tabs>
              <w:jc w:val="both"/>
              <w:rPr>
                <w:sz w:val="22"/>
                <w:szCs w:val="22"/>
              </w:rPr>
            </w:pPr>
            <w:r w:rsidRPr="000F738B">
              <w:rPr>
                <w:sz w:val="22"/>
                <w:szCs w:val="22"/>
              </w:rPr>
              <w:t>М.П.</w:t>
            </w:r>
          </w:p>
        </w:tc>
        <w:tc>
          <w:tcPr>
            <w:tcW w:w="3307" w:type="dxa"/>
          </w:tcPr>
          <w:p w:rsidR="000F738B" w:rsidRPr="000F738B" w:rsidRDefault="000F738B" w:rsidP="000F738B">
            <w:pPr>
              <w:tabs>
                <w:tab w:val="left" w:pos="3694"/>
              </w:tabs>
              <w:jc w:val="both"/>
              <w:rPr>
                <w:sz w:val="22"/>
                <w:szCs w:val="22"/>
              </w:rPr>
            </w:pPr>
            <w:r w:rsidRPr="000F738B">
              <w:rPr>
                <w:sz w:val="22"/>
                <w:szCs w:val="22"/>
              </w:rPr>
              <w:t>Заказчик</w:t>
            </w:r>
          </w:p>
          <w:p w:rsidR="000F738B" w:rsidRPr="000F738B" w:rsidRDefault="000F738B" w:rsidP="000F738B">
            <w:pPr>
              <w:tabs>
                <w:tab w:val="left" w:pos="3694"/>
              </w:tabs>
              <w:jc w:val="both"/>
              <w:rPr>
                <w:sz w:val="22"/>
                <w:szCs w:val="22"/>
              </w:rPr>
            </w:pPr>
          </w:p>
          <w:p w:rsidR="000F738B" w:rsidRPr="000F738B" w:rsidRDefault="000F738B" w:rsidP="000F738B">
            <w:pPr>
              <w:tabs>
                <w:tab w:val="left" w:pos="3694"/>
              </w:tabs>
              <w:jc w:val="both"/>
              <w:rPr>
                <w:sz w:val="22"/>
                <w:szCs w:val="22"/>
              </w:rPr>
            </w:pPr>
          </w:p>
          <w:p w:rsidR="000F738B" w:rsidRPr="000F738B" w:rsidRDefault="000F738B" w:rsidP="000F738B">
            <w:pPr>
              <w:tabs>
                <w:tab w:val="left" w:pos="3694"/>
              </w:tabs>
              <w:jc w:val="both"/>
              <w:rPr>
                <w:sz w:val="22"/>
                <w:szCs w:val="22"/>
              </w:rPr>
            </w:pPr>
            <w:r w:rsidRPr="000F738B">
              <w:rPr>
                <w:noProof/>
                <w:sz w:val="22"/>
                <w:szCs w:val="22"/>
                <w:lang w:eastAsia="ru-RU"/>
              </w:rPr>
              <mc:AlternateContent>
                <mc:Choice Requires="wpg">
                  <w:drawing>
                    <wp:inline distT="0" distB="0" distL="0" distR="0" wp14:anchorId="09FF2C24" wp14:editId="1D4D10F6">
                      <wp:extent cx="1828468" cy="47708"/>
                      <wp:effectExtent l="0" t="0" r="19685" b="0"/>
                      <wp:docPr id="42" name="Группа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468" cy="47708"/>
                                <a:chOff x="0" y="0"/>
                                <a:chExt cx="2398" cy="8"/>
                              </a:xfrm>
                            </wpg:grpSpPr>
                            <wps:wsp>
                              <wps:cNvPr id="43" name="Line 42"/>
                              <wps:cNvCnPr>
                                <a:cxnSpLocks noChangeShapeType="1"/>
                              </wps:cNvCnPr>
                              <wps:spPr bwMode="auto">
                                <a:xfrm>
                                  <a:off x="0" y="4"/>
                                  <a:ext cx="2398" cy="0"/>
                                </a:xfrm>
                                <a:prstGeom prst="line">
                                  <a:avLst/>
                                </a:prstGeom>
                                <a:noFill/>
                                <a:ln w="506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http://schemas.microsoft.com/office/drawing/2014/chartex">
                  <w:pict>
                    <v:group w14:anchorId="0AEAD2A6" id="Группа 42" o:spid="_x0000_s1026" style="width:143.95pt;height:3.75pt;mso-position-horizontal-relative:char;mso-position-vertical-relative:line" coordsize="23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">
                      <v:line id="Line 42" o:spid="_x0000_s1027" style="position:absolute;visibility:visible;mso-wrap-style:square" from="0,4" to="239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" strokeweight=".14056mm"/>
                      <w10:anchorlock/>
                    </v:group>
                  </w:pict>
                </mc:Fallback>
              </mc:AlternateContent>
            </w:r>
          </w:p>
          <w:p w:rsidR="000F738B" w:rsidRPr="000F738B" w:rsidRDefault="000F738B" w:rsidP="002D4F60">
            <w:pPr>
              <w:tabs>
                <w:tab w:val="left" w:pos="3694"/>
              </w:tabs>
              <w:rPr>
                <w:szCs w:val="22"/>
                <w:vertAlign w:val="superscript"/>
              </w:rPr>
            </w:pPr>
            <w:r w:rsidRPr="000F738B">
              <w:rPr>
                <w:szCs w:val="22"/>
                <w:vertAlign w:val="superscript"/>
              </w:rPr>
              <w:t>(фамилия, имя, отчество (при</w:t>
            </w:r>
            <w:r w:rsidR="002D4F60">
              <w:rPr>
                <w:szCs w:val="22"/>
                <w:vertAlign w:val="superscript"/>
              </w:rPr>
              <w:t xml:space="preserve"> </w:t>
            </w:r>
            <w:r w:rsidRPr="000F738B">
              <w:rPr>
                <w:szCs w:val="22"/>
                <w:vertAlign w:val="superscript"/>
              </w:rPr>
              <w:t>наличии)/наименование юридического лица)</w:t>
            </w:r>
          </w:p>
          <w:p w:rsidR="000F738B" w:rsidRPr="000F738B" w:rsidRDefault="000F738B" w:rsidP="000F738B">
            <w:pPr>
              <w:tabs>
                <w:tab w:val="left" w:pos="3694"/>
              </w:tabs>
              <w:jc w:val="both"/>
              <w:rPr>
                <w:sz w:val="22"/>
                <w:szCs w:val="22"/>
              </w:rPr>
            </w:pPr>
            <w:r w:rsidRPr="000F738B">
              <w:rPr>
                <w:noProof/>
                <w:sz w:val="22"/>
                <w:szCs w:val="22"/>
                <w:lang w:eastAsia="ru-RU"/>
              </w:rPr>
              <mc:AlternateContent>
                <mc:Choice Requires="wpg">
                  <w:drawing>
                    <wp:anchor distT="0" distB="0" distL="114300" distR="114300" simplePos="0" relativeHeight="251655680" behindDoc="1" locked="0" layoutInCell="1" allowOverlap="1" wp14:anchorId="3B1CB0A5" wp14:editId="56B17CA9">
                      <wp:simplePos x="0" y="0"/>
                      <wp:positionH relativeFrom="column">
                        <wp:posOffset>3810</wp:posOffset>
                      </wp:positionH>
                      <wp:positionV relativeFrom="paragraph">
                        <wp:posOffset>237159</wp:posOffset>
                      </wp:positionV>
                      <wp:extent cx="1820545" cy="102870"/>
                      <wp:effectExtent l="0" t="0" r="27305" b="0"/>
                      <wp:wrapTight wrapText="bothSides">
                        <wp:wrapPolygon edited="0">
                          <wp:start x="0" y="0"/>
                          <wp:lineTo x="0" y="0"/>
                          <wp:lineTo x="21698" y="0"/>
                          <wp:lineTo x="21698" y="0"/>
                          <wp:lineTo x="0" y="0"/>
                        </wp:wrapPolygon>
                      </wp:wrapTight>
                      <wp:docPr id="40" name="Группа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0545" cy="102870"/>
                                <a:chOff x="0" y="0"/>
                                <a:chExt cx="2398" cy="8"/>
                              </a:xfrm>
                            </wpg:grpSpPr>
                            <wps:wsp>
                              <wps:cNvPr id="41" name="Line 40"/>
                              <wps:cNvCnPr>
                                <a:cxnSpLocks noChangeShapeType="1"/>
                              </wps:cNvCnPr>
                              <wps:spPr bwMode="auto">
                                <a:xfrm>
                                  <a:off x="0" y="4"/>
                                  <a:ext cx="2398" cy="0"/>
                                </a:xfrm>
                                <a:prstGeom prst="line">
                                  <a:avLst/>
                                </a:prstGeom>
                                <a:noFill/>
                                <a:ln w="506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anchor>
                  </w:drawing>
                </mc:Choice>
                <mc:Fallback xmlns:w16se="http://schemas.microsoft.com/office/word/2015/wordml/symex" xmlns:w15="http://schemas.microsoft.com/office/word/2012/wordml" xmlns:cx="http://schemas.microsoft.com/office/drawing/2014/chartex">
                  <w:pict>
                    <v:group w14:anchorId="4CC59224" id="Группа 40" o:spid="_x0000_s1026" style="position:absolute;margin-left:.3pt;margin-top:18.65pt;width:143.35pt;height:8.1pt;z-index:-251660800" coordsize="23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">
                      <v:line id="Line 40" o:spid="_x0000_s1027" style="position:absolute;visibility:visible;mso-wrap-style:square" from="0,4" to="239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" strokeweight=".14056mm"/>
                      <w10:wrap type="tight"/>
                    </v:group>
                  </w:pict>
                </mc:Fallback>
              </mc:AlternateContent>
            </w:r>
          </w:p>
          <w:p w:rsidR="000F738B" w:rsidRPr="000F738B" w:rsidRDefault="000F738B" w:rsidP="002D4F60">
            <w:pPr>
              <w:tabs>
                <w:tab w:val="left" w:pos="3694"/>
              </w:tabs>
              <w:rPr>
                <w:szCs w:val="22"/>
                <w:vertAlign w:val="superscript"/>
              </w:rPr>
            </w:pPr>
            <w:r w:rsidRPr="000F738B">
              <w:rPr>
                <w:szCs w:val="22"/>
                <w:vertAlign w:val="superscript"/>
              </w:rPr>
              <w:t>(дата рождения)</w:t>
            </w:r>
          </w:p>
          <w:p w:rsidR="000F738B" w:rsidRPr="000F738B" w:rsidRDefault="000F738B" w:rsidP="000F738B">
            <w:pPr>
              <w:tabs>
                <w:tab w:val="left" w:pos="3694"/>
              </w:tabs>
              <w:jc w:val="both"/>
              <w:rPr>
                <w:sz w:val="22"/>
                <w:szCs w:val="22"/>
              </w:rPr>
            </w:pPr>
            <w:r w:rsidRPr="000F738B">
              <w:rPr>
                <w:noProof/>
                <w:sz w:val="22"/>
                <w:szCs w:val="22"/>
                <w:lang w:eastAsia="ru-RU"/>
              </w:rPr>
              <mc:AlternateContent>
                <mc:Choice Requires="wpg">
                  <w:drawing>
                    <wp:inline distT="0" distB="0" distL="0" distR="0" wp14:anchorId="1B7888A5" wp14:editId="7A1ED6EA">
                      <wp:extent cx="1836752" cy="143123"/>
                      <wp:effectExtent l="0" t="0" r="30480" b="0"/>
                      <wp:docPr id="38" name="Группа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6752" cy="143123"/>
                                <a:chOff x="0" y="0"/>
                                <a:chExt cx="2398" cy="8"/>
                              </a:xfrm>
                            </wpg:grpSpPr>
                            <wps:wsp>
                              <wps:cNvPr id="39" name="Line 38"/>
                              <wps:cNvCnPr>
                                <a:cxnSpLocks noChangeShapeType="1"/>
                              </wps:cNvCnPr>
                              <wps:spPr bwMode="auto">
                                <a:xfrm>
                                  <a:off x="0" y="4"/>
                                  <a:ext cx="2398" cy="0"/>
                                </a:xfrm>
                                <a:prstGeom prst="line">
                                  <a:avLst/>
                                </a:prstGeom>
                                <a:noFill/>
                                <a:ln w="506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http://schemas.microsoft.com/office/drawing/2014/chartex">
                  <w:pict>
                    <v:group w14:anchorId="6800B69F" id="Группа 38" o:spid="_x0000_s1026" style="width:144.65pt;height:11.25pt;mso-position-horizontal-relative:char;mso-position-vertical-relative:line" coordsize="23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">
                      <v:line id="Line 38" o:spid="_x0000_s1027" style="position:absolute;visibility:visible;mso-wrap-style:square" from="0,4" to="239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" strokeweight=".14056mm"/>
                      <w10:anchorlock/>
                    </v:group>
                  </w:pict>
                </mc:Fallback>
              </mc:AlternateContent>
            </w:r>
          </w:p>
          <w:p w:rsidR="000F738B" w:rsidRDefault="000F738B" w:rsidP="002D4F60">
            <w:pPr>
              <w:tabs>
                <w:tab w:val="left" w:pos="3694"/>
              </w:tabs>
              <w:rPr>
                <w:szCs w:val="22"/>
                <w:vertAlign w:val="superscript"/>
              </w:rPr>
            </w:pPr>
            <w:r w:rsidRPr="000F738B">
              <w:rPr>
                <w:szCs w:val="22"/>
                <w:vertAlign w:val="superscript"/>
              </w:rPr>
              <w:t>(место нахождения/</w:t>
            </w:r>
            <w:r>
              <w:rPr>
                <w:szCs w:val="22"/>
                <w:vertAlign w:val="superscript"/>
              </w:rPr>
              <w:t xml:space="preserve"> </w:t>
            </w:r>
            <w:r w:rsidRPr="000F738B">
              <w:rPr>
                <w:szCs w:val="22"/>
                <w:vertAlign w:val="superscript"/>
              </w:rPr>
              <w:t>адрес места</w:t>
            </w:r>
          </w:p>
          <w:p w:rsidR="000F738B" w:rsidRPr="000F738B" w:rsidRDefault="000F738B" w:rsidP="000F738B">
            <w:pPr>
              <w:tabs>
                <w:tab w:val="left" w:pos="3694"/>
              </w:tabs>
              <w:jc w:val="center"/>
              <w:rPr>
                <w:szCs w:val="22"/>
                <w:vertAlign w:val="superscript"/>
              </w:rPr>
            </w:pPr>
            <w:r>
              <w:rPr>
                <w:szCs w:val="22"/>
                <w:vertAlign w:val="superscript"/>
              </w:rPr>
              <w:t>жительства)</w:t>
            </w:r>
          </w:p>
          <w:p w:rsidR="000F738B" w:rsidRPr="000F738B" w:rsidRDefault="000F738B" w:rsidP="000F738B">
            <w:pPr>
              <w:tabs>
                <w:tab w:val="left" w:pos="3694"/>
              </w:tabs>
              <w:jc w:val="both"/>
              <w:rPr>
                <w:sz w:val="22"/>
                <w:szCs w:val="22"/>
              </w:rPr>
            </w:pPr>
            <w:r w:rsidRPr="000F738B">
              <w:rPr>
                <w:noProof/>
                <w:sz w:val="22"/>
                <w:szCs w:val="22"/>
                <w:lang w:eastAsia="ru-RU"/>
              </w:rPr>
              <mc:AlternateContent>
                <mc:Choice Requires="wpg">
                  <w:drawing>
                    <wp:inline distT="0" distB="0" distL="0" distR="0" wp14:anchorId="0C27B8F6" wp14:editId="6AEF62D9">
                      <wp:extent cx="1820213" cy="63515"/>
                      <wp:effectExtent l="0" t="0" r="27940" b="0"/>
                      <wp:docPr id="36" name="Группа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0213" cy="63515"/>
                                <a:chOff x="0" y="0"/>
                                <a:chExt cx="2398" cy="8"/>
                              </a:xfrm>
                            </wpg:grpSpPr>
                            <wps:wsp>
                              <wps:cNvPr id="37" name="Line 36"/>
                              <wps:cNvCnPr>
                                <a:cxnSpLocks noChangeShapeType="1"/>
                              </wps:cNvCnPr>
                              <wps:spPr bwMode="auto">
                                <a:xfrm>
                                  <a:off x="0" y="4"/>
                                  <a:ext cx="2398" cy="0"/>
                                </a:xfrm>
                                <a:prstGeom prst="line">
                                  <a:avLst/>
                                </a:prstGeom>
                                <a:noFill/>
                                <a:ln w="506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http://schemas.microsoft.com/office/drawing/2014/chartex">
                  <w:pict>
                    <v:group w14:anchorId="6FC8FCA0" id="Группа 36" o:spid="_x0000_s1026" style="width:143.3pt;height:5pt;mso-position-horizontal-relative:char;mso-position-vertical-relative:line" coordsize="23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">
                      <v:line id="Line 36" o:spid="_x0000_s1027" style="position:absolute;visibility:visible;mso-wrap-style:square" from="0,4" to="239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" strokeweight=".14056mm"/>
                      <w10:anchorlock/>
                    </v:group>
                  </w:pict>
                </mc:Fallback>
              </mc:AlternateContent>
            </w:r>
          </w:p>
          <w:p w:rsidR="000F738B" w:rsidRPr="000F738B" w:rsidRDefault="000F738B" w:rsidP="000F738B">
            <w:pPr>
              <w:tabs>
                <w:tab w:val="left" w:pos="3694"/>
              </w:tabs>
              <w:jc w:val="both"/>
              <w:rPr>
                <w:szCs w:val="22"/>
                <w:vertAlign w:val="superscript"/>
              </w:rPr>
            </w:pPr>
            <w:r w:rsidRPr="000F738B">
              <w:rPr>
                <w:szCs w:val="22"/>
                <w:vertAlign w:val="superscript"/>
              </w:rPr>
              <w:t>(паспорт: серия, номер, когда и кем выдан)</w:t>
            </w:r>
          </w:p>
          <w:p w:rsidR="000F738B" w:rsidRPr="000F738B" w:rsidRDefault="000F738B" w:rsidP="000F738B">
            <w:pPr>
              <w:tabs>
                <w:tab w:val="left" w:pos="3694"/>
              </w:tabs>
              <w:jc w:val="both"/>
              <w:rPr>
                <w:sz w:val="22"/>
                <w:szCs w:val="22"/>
              </w:rPr>
            </w:pPr>
          </w:p>
          <w:p w:rsidR="000F738B" w:rsidRPr="000F738B" w:rsidRDefault="000F738B" w:rsidP="000F738B">
            <w:pPr>
              <w:tabs>
                <w:tab w:val="left" w:pos="3694"/>
              </w:tabs>
              <w:jc w:val="both"/>
              <w:rPr>
                <w:sz w:val="22"/>
                <w:szCs w:val="22"/>
              </w:rPr>
            </w:pPr>
            <w:r w:rsidRPr="000F738B">
              <w:rPr>
                <w:sz w:val="22"/>
                <w:szCs w:val="22"/>
                <w:u w:val="single"/>
              </w:rPr>
              <w:t xml:space="preserve"> </w:t>
            </w:r>
            <w:r w:rsidRPr="000F738B">
              <w:rPr>
                <w:sz w:val="22"/>
                <w:szCs w:val="22"/>
                <w:u w:val="single"/>
              </w:rPr>
              <w:tab/>
            </w:r>
          </w:p>
          <w:p w:rsidR="000F738B" w:rsidRPr="000F738B" w:rsidRDefault="002D4F60" w:rsidP="002D4F60">
            <w:pPr>
              <w:tabs>
                <w:tab w:val="left" w:pos="3694"/>
              </w:tabs>
              <w:rPr>
                <w:szCs w:val="22"/>
                <w:vertAlign w:val="superscript"/>
              </w:rPr>
            </w:pPr>
            <w:r>
              <w:rPr>
                <w:szCs w:val="22"/>
                <w:vertAlign w:val="superscript"/>
              </w:rPr>
              <w:t>(</w:t>
            </w:r>
            <w:r w:rsidR="000F738B" w:rsidRPr="000F738B">
              <w:rPr>
                <w:szCs w:val="22"/>
                <w:vertAlign w:val="superscript"/>
              </w:rPr>
              <w:t>телефон</w:t>
            </w:r>
            <w:r>
              <w:rPr>
                <w:szCs w:val="22"/>
                <w:vertAlign w:val="superscript"/>
              </w:rPr>
              <w:t>)</w:t>
            </w:r>
          </w:p>
          <w:p w:rsidR="000F738B" w:rsidRPr="000F738B" w:rsidRDefault="000F738B" w:rsidP="000F738B">
            <w:pPr>
              <w:tabs>
                <w:tab w:val="left" w:pos="3694"/>
              </w:tabs>
              <w:jc w:val="both"/>
              <w:rPr>
                <w:sz w:val="22"/>
                <w:szCs w:val="22"/>
              </w:rPr>
            </w:pPr>
          </w:p>
          <w:p w:rsidR="000F738B" w:rsidRPr="000F738B" w:rsidRDefault="000F738B" w:rsidP="000F738B">
            <w:pPr>
              <w:tabs>
                <w:tab w:val="left" w:pos="3694"/>
              </w:tabs>
              <w:jc w:val="both"/>
              <w:rPr>
                <w:sz w:val="22"/>
                <w:szCs w:val="22"/>
              </w:rPr>
            </w:pPr>
            <w:r w:rsidRPr="000F738B">
              <w:rPr>
                <w:sz w:val="22"/>
                <w:szCs w:val="22"/>
                <w:u w:val="single"/>
              </w:rPr>
              <w:t xml:space="preserve"> </w:t>
            </w:r>
            <w:r w:rsidRPr="000F738B">
              <w:rPr>
                <w:sz w:val="22"/>
                <w:szCs w:val="22"/>
                <w:u w:val="single"/>
              </w:rPr>
              <w:tab/>
            </w:r>
          </w:p>
          <w:p w:rsidR="000F738B" w:rsidRPr="000F738B" w:rsidRDefault="000F738B" w:rsidP="002D4F60">
            <w:pPr>
              <w:tabs>
                <w:tab w:val="left" w:pos="3694"/>
              </w:tabs>
              <w:rPr>
                <w:szCs w:val="22"/>
                <w:vertAlign w:val="superscript"/>
              </w:rPr>
            </w:pPr>
            <w:r w:rsidRPr="000F738B">
              <w:rPr>
                <w:szCs w:val="22"/>
                <w:vertAlign w:val="superscript"/>
              </w:rPr>
              <w:t>(подпись)</w:t>
            </w:r>
          </w:p>
          <w:p w:rsidR="000F738B" w:rsidRPr="000F738B" w:rsidRDefault="000F738B" w:rsidP="000F738B">
            <w:pPr>
              <w:tabs>
                <w:tab w:val="left" w:pos="3694"/>
              </w:tabs>
              <w:jc w:val="both"/>
              <w:rPr>
                <w:sz w:val="22"/>
                <w:szCs w:val="22"/>
              </w:rPr>
            </w:pPr>
            <w:r w:rsidRPr="000F738B">
              <w:rPr>
                <w:sz w:val="22"/>
                <w:szCs w:val="22"/>
              </w:rPr>
              <w:t>М.П.</w:t>
            </w:r>
          </w:p>
        </w:tc>
        <w:tc>
          <w:tcPr>
            <w:tcW w:w="3159" w:type="dxa"/>
          </w:tcPr>
          <w:p w:rsidR="000F738B" w:rsidRPr="000F738B" w:rsidRDefault="000F738B" w:rsidP="000F738B">
            <w:pPr>
              <w:tabs>
                <w:tab w:val="left" w:pos="3694"/>
              </w:tabs>
              <w:jc w:val="both"/>
              <w:rPr>
                <w:sz w:val="22"/>
                <w:szCs w:val="22"/>
              </w:rPr>
            </w:pPr>
            <w:r w:rsidRPr="000F738B">
              <w:rPr>
                <w:sz w:val="22"/>
                <w:szCs w:val="22"/>
              </w:rPr>
              <w:t>Обучающийся</w:t>
            </w:r>
          </w:p>
          <w:p w:rsidR="000F738B" w:rsidRPr="000F738B" w:rsidRDefault="000F738B" w:rsidP="000F738B">
            <w:pPr>
              <w:tabs>
                <w:tab w:val="left" w:pos="3694"/>
              </w:tabs>
              <w:jc w:val="both"/>
              <w:rPr>
                <w:sz w:val="22"/>
                <w:szCs w:val="22"/>
              </w:rPr>
            </w:pPr>
          </w:p>
          <w:p w:rsidR="000F738B" w:rsidRPr="000F738B" w:rsidRDefault="000F738B" w:rsidP="000F738B">
            <w:pPr>
              <w:tabs>
                <w:tab w:val="left" w:pos="3694"/>
              </w:tabs>
              <w:jc w:val="both"/>
              <w:rPr>
                <w:sz w:val="22"/>
                <w:szCs w:val="22"/>
              </w:rPr>
            </w:pPr>
            <w:r w:rsidRPr="000F738B">
              <w:rPr>
                <w:noProof/>
                <w:sz w:val="22"/>
                <w:szCs w:val="22"/>
                <w:lang w:eastAsia="ru-RU"/>
              </w:rPr>
              <mc:AlternateContent>
                <mc:Choice Requires="wpg">
                  <w:drawing>
                    <wp:anchor distT="0" distB="0" distL="114300" distR="114300" simplePos="0" relativeHeight="251658752" behindDoc="1" locked="0" layoutInCell="1" allowOverlap="1" wp14:anchorId="2F2C9E4D" wp14:editId="5DC1B67B">
                      <wp:simplePos x="0" y="0"/>
                      <wp:positionH relativeFrom="column">
                        <wp:posOffset>2540</wp:posOffset>
                      </wp:positionH>
                      <wp:positionV relativeFrom="paragraph">
                        <wp:posOffset>200356</wp:posOffset>
                      </wp:positionV>
                      <wp:extent cx="1812290" cy="182880"/>
                      <wp:effectExtent l="0" t="0" r="35560" b="0"/>
                      <wp:wrapTight wrapText="bothSides">
                        <wp:wrapPolygon edited="0">
                          <wp:start x="0" y="0"/>
                          <wp:lineTo x="0" y="0"/>
                          <wp:lineTo x="21797" y="0"/>
                          <wp:lineTo x="21797" y="0"/>
                          <wp:lineTo x="0" y="0"/>
                        </wp:wrapPolygon>
                      </wp:wrapTight>
                      <wp:docPr id="34" name="Группа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2290" cy="182880"/>
                                <a:chOff x="0" y="0"/>
                                <a:chExt cx="2398" cy="8"/>
                              </a:xfrm>
                            </wpg:grpSpPr>
                            <wps:wsp>
                              <wps:cNvPr id="35" name="Line 34"/>
                              <wps:cNvCnPr>
                                <a:cxnSpLocks noChangeShapeType="1"/>
                              </wps:cNvCnPr>
                              <wps:spPr bwMode="auto">
                                <a:xfrm>
                                  <a:off x="0" y="4"/>
                                  <a:ext cx="2398" cy="0"/>
                                </a:xfrm>
                                <a:prstGeom prst="line">
                                  <a:avLst/>
                                </a:prstGeom>
                                <a:noFill/>
                                <a:ln w="506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group w14:anchorId="2231326B" id="Группа 34" o:spid="_x0000_s1026" style="position:absolute;margin-left:.2pt;margin-top:15.8pt;width:142.7pt;height:14.4pt;z-index:-251657728" coordsize="23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">
                      <v:line id="Line 34" o:spid="_x0000_s1027" style="position:absolute;visibility:visible;mso-wrap-style:square" from="0,4" to="239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" strokeweight=".14056mm"/>
                      <w10:wrap type="tight"/>
                    </v:group>
                  </w:pict>
                </mc:Fallback>
              </mc:AlternateContent>
            </w:r>
          </w:p>
          <w:p w:rsidR="000F738B" w:rsidRPr="000F738B" w:rsidRDefault="000F738B" w:rsidP="000F738B">
            <w:pPr>
              <w:tabs>
                <w:tab w:val="left" w:pos="3694"/>
              </w:tabs>
              <w:jc w:val="both"/>
              <w:rPr>
                <w:szCs w:val="22"/>
                <w:vertAlign w:val="superscript"/>
              </w:rPr>
            </w:pPr>
            <w:r w:rsidRPr="000F738B">
              <w:rPr>
                <w:szCs w:val="22"/>
                <w:vertAlign w:val="superscript"/>
              </w:rPr>
              <w:t>(фамилия, имя, отчество (при наличии))</w:t>
            </w:r>
          </w:p>
          <w:p w:rsidR="000F738B" w:rsidRPr="000F738B" w:rsidRDefault="000F738B" w:rsidP="000F738B">
            <w:pPr>
              <w:tabs>
                <w:tab w:val="left" w:pos="3694"/>
              </w:tabs>
              <w:jc w:val="both"/>
              <w:rPr>
                <w:sz w:val="22"/>
                <w:szCs w:val="22"/>
              </w:rPr>
            </w:pPr>
          </w:p>
          <w:p w:rsidR="000F738B" w:rsidRPr="000F738B" w:rsidRDefault="000F738B" w:rsidP="000F738B">
            <w:pPr>
              <w:tabs>
                <w:tab w:val="left" w:pos="3694"/>
              </w:tabs>
              <w:jc w:val="both"/>
              <w:rPr>
                <w:sz w:val="22"/>
                <w:szCs w:val="22"/>
              </w:rPr>
            </w:pPr>
            <w:r w:rsidRPr="000F738B">
              <w:rPr>
                <w:noProof/>
                <w:sz w:val="22"/>
                <w:szCs w:val="22"/>
                <w:lang w:eastAsia="ru-RU"/>
              </w:rPr>
              <mc:AlternateContent>
                <mc:Choice Requires="wpg">
                  <w:drawing>
                    <wp:anchor distT="0" distB="0" distL="114300" distR="114300" simplePos="0" relativeHeight="251659776" behindDoc="1" locked="0" layoutInCell="1" allowOverlap="1" wp14:anchorId="5E0F5555" wp14:editId="0D497480">
                      <wp:simplePos x="0" y="0"/>
                      <wp:positionH relativeFrom="column">
                        <wp:posOffset>2540</wp:posOffset>
                      </wp:positionH>
                      <wp:positionV relativeFrom="paragraph">
                        <wp:posOffset>204166</wp:posOffset>
                      </wp:positionV>
                      <wp:extent cx="1852295" cy="166370"/>
                      <wp:effectExtent l="0" t="0" r="33655" b="0"/>
                      <wp:wrapTight wrapText="bothSides">
                        <wp:wrapPolygon edited="0">
                          <wp:start x="0" y="0"/>
                          <wp:lineTo x="0" y="0"/>
                          <wp:lineTo x="21770" y="0"/>
                          <wp:lineTo x="21770" y="0"/>
                          <wp:lineTo x="0" y="0"/>
                        </wp:wrapPolygon>
                      </wp:wrapTight>
                      <wp:docPr id="32" name="Группа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52295" cy="166370"/>
                                <a:chOff x="0" y="0"/>
                                <a:chExt cx="2398" cy="8"/>
                              </a:xfrm>
                            </wpg:grpSpPr>
                            <wps:wsp>
                              <wps:cNvPr id="33" name="Line 32"/>
                              <wps:cNvCnPr>
                                <a:cxnSpLocks noChangeShapeType="1"/>
                              </wps:cNvCnPr>
                              <wps:spPr bwMode="auto">
                                <a:xfrm>
                                  <a:off x="0" y="4"/>
                                  <a:ext cx="2398" cy="0"/>
                                </a:xfrm>
                                <a:prstGeom prst="line">
                                  <a:avLst/>
                                </a:prstGeom>
                                <a:noFill/>
                                <a:ln w="506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group w14:anchorId="458DCAF5" id="Группа 32" o:spid="_x0000_s1026" style="position:absolute;margin-left:.2pt;margin-top:16.1pt;width:145.85pt;height:13.1pt;z-index:-251656704" coordsize="23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">
                      <v:line id="Line 32" o:spid="_x0000_s1027" style="position:absolute;visibility:visible;mso-wrap-style:square" from="0,4" to="239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" strokeweight=".14056mm"/>
                      <w10:wrap type="tight"/>
                    </v:group>
                  </w:pict>
                </mc:Fallback>
              </mc:AlternateContent>
            </w:r>
          </w:p>
          <w:p w:rsidR="000F738B" w:rsidRPr="000F738B" w:rsidRDefault="000F738B" w:rsidP="000F738B">
            <w:pPr>
              <w:tabs>
                <w:tab w:val="left" w:pos="3694"/>
              </w:tabs>
              <w:rPr>
                <w:szCs w:val="22"/>
                <w:vertAlign w:val="superscript"/>
              </w:rPr>
            </w:pPr>
            <w:r w:rsidRPr="000F738B">
              <w:rPr>
                <w:szCs w:val="22"/>
                <w:vertAlign w:val="superscript"/>
              </w:rPr>
              <w:t>(дата рождения)</w:t>
            </w:r>
          </w:p>
          <w:p w:rsidR="000F738B" w:rsidRPr="000F738B" w:rsidRDefault="000F738B" w:rsidP="000F738B">
            <w:pPr>
              <w:tabs>
                <w:tab w:val="left" w:pos="3694"/>
              </w:tabs>
              <w:jc w:val="both"/>
              <w:rPr>
                <w:sz w:val="22"/>
                <w:szCs w:val="22"/>
              </w:rPr>
            </w:pPr>
            <w:r w:rsidRPr="000F738B">
              <w:rPr>
                <w:noProof/>
                <w:sz w:val="22"/>
                <w:szCs w:val="22"/>
                <w:lang w:eastAsia="ru-RU"/>
              </w:rPr>
              <mc:AlternateContent>
                <mc:Choice Requires="wpg">
                  <w:drawing>
                    <wp:inline distT="0" distB="0" distL="0" distR="0" wp14:anchorId="1DB8C6E8" wp14:editId="54B377AA">
                      <wp:extent cx="1876507" cy="127220"/>
                      <wp:effectExtent l="0" t="0" r="28575" b="0"/>
                      <wp:docPr id="30" name="Группа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6507" cy="127220"/>
                                <a:chOff x="0" y="0"/>
                                <a:chExt cx="2398" cy="8"/>
                              </a:xfrm>
                            </wpg:grpSpPr>
                            <wps:wsp>
                              <wps:cNvPr id="31" name="Line 30"/>
                              <wps:cNvCnPr>
                                <a:cxnSpLocks noChangeShapeType="1"/>
                              </wps:cNvCnPr>
                              <wps:spPr bwMode="auto">
                                <a:xfrm>
                                  <a:off x="0" y="4"/>
                                  <a:ext cx="2398" cy="0"/>
                                </a:xfrm>
                                <a:prstGeom prst="line">
                                  <a:avLst/>
                                </a:prstGeom>
                                <a:noFill/>
                                <a:ln w="506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http://schemas.microsoft.com/office/drawing/2014/chartex">
                  <w:pict>
                    <v:group w14:anchorId="6453AAFE" id="Группа 30" o:spid="_x0000_s1026" style="width:147.75pt;height:10pt;mso-position-horizontal-relative:char;mso-position-vertical-relative:line" coordsize="23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">
                      <v:line id="Line 30" o:spid="_x0000_s1027" style="position:absolute;visibility:visible;mso-wrap-style:square" from="0,4" to="239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" strokeweight=".14056mm"/>
                      <w10:anchorlock/>
                    </v:group>
                  </w:pict>
                </mc:Fallback>
              </mc:AlternateContent>
            </w:r>
          </w:p>
          <w:p w:rsidR="000F738B" w:rsidRPr="000F738B" w:rsidRDefault="00EC6F25" w:rsidP="000F738B">
            <w:pPr>
              <w:tabs>
                <w:tab w:val="left" w:pos="3694"/>
              </w:tabs>
              <w:jc w:val="both"/>
              <w:rPr>
                <w:szCs w:val="22"/>
                <w:vertAlign w:val="superscript"/>
              </w:rPr>
            </w:pPr>
            <w:r>
              <w:rPr>
                <w:szCs w:val="22"/>
                <w:vertAlign w:val="superscript"/>
              </w:rPr>
              <w:t xml:space="preserve"> </w:t>
            </w:r>
            <w:r w:rsidR="000F738B" w:rsidRPr="000F738B">
              <w:rPr>
                <w:szCs w:val="22"/>
                <w:vertAlign w:val="superscript"/>
              </w:rPr>
              <w:t>(адрес места жительства)</w:t>
            </w:r>
          </w:p>
          <w:p w:rsidR="000F738B" w:rsidRPr="000F738B" w:rsidRDefault="000F738B" w:rsidP="000F738B">
            <w:pPr>
              <w:tabs>
                <w:tab w:val="left" w:pos="3694"/>
              </w:tabs>
              <w:jc w:val="both"/>
              <w:rPr>
                <w:sz w:val="22"/>
                <w:szCs w:val="22"/>
              </w:rPr>
            </w:pPr>
          </w:p>
          <w:p w:rsidR="000F738B" w:rsidRPr="000F738B" w:rsidRDefault="000F738B" w:rsidP="000F738B">
            <w:pPr>
              <w:tabs>
                <w:tab w:val="left" w:pos="3694"/>
              </w:tabs>
              <w:jc w:val="both"/>
              <w:rPr>
                <w:sz w:val="22"/>
                <w:szCs w:val="22"/>
              </w:rPr>
            </w:pPr>
            <w:r w:rsidRPr="000F738B">
              <w:rPr>
                <w:noProof/>
                <w:sz w:val="22"/>
                <w:szCs w:val="22"/>
                <w:lang w:eastAsia="ru-RU"/>
              </w:rPr>
              <mc:AlternateContent>
                <mc:Choice Requires="wpg">
                  <w:drawing>
                    <wp:inline distT="0" distB="0" distL="0" distR="0" wp14:anchorId="0402963E" wp14:editId="724A880F">
                      <wp:extent cx="1852654" cy="55659"/>
                      <wp:effectExtent l="0" t="0" r="33655" b="0"/>
                      <wp:docPr id="28" name="Группа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52654" cy="55659"/>
                                <a:chOff x="0" y="0"/>
                                <a:chExt cx="2398" cy="8"/>
                              </a:xfrm>
                            </wpg:grpSpPr>
                            <wps:wsp>
                              <wps:cNvPr id="29" name="Line 28"/>
                              <wps:cNvCnPr>
                                <a:cxnSpLocks noChangeShapeType="1"/>
                              </wps:cNvCnPr>
                              <wps:spPr bwMode="auto">
                                <a:xfrm>
                                  <a:off x="0" y="4"/>
                                  <a:ext cx="2398" cy="0"/>
                                </a:xfrm>
                                <a:prstGeom prst="line">
                                  <a:avLst/>
                                </a:prstGeom>
                                <a:noFill/>
                                <a:ln w="506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http://schemas.microsoft.com/office/drawing/2014/chartex">
                  <w:pict>
                    <v:group w14:anchorId="64C45DB1" id="Группа 28" o:spid="_x0000_s1026" style="width:145.9pt;height:4.4pt;mso-position-horizontal-relative:char;mso-position-vertical-relative:line" coordsize="23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">
                      <v:line id="Line 28" o:spid="_x0000_s1027" style="position:absolute;visibility:visible;mso-wrap-style:square" from="0,4" to="239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" strokeweight=".14056mm"/>
                      <w10:anchorlock/>
                    </v:group>
                  </w:pict>
                </mc:Fallback>
              </mc:AlternateContent>
            </w:r>
          </w:p>
          <w:p w:rsidR="000F738B" w:rsidRPr="000F738B" w:rsidRDefault="000F738B" w:rsidP="00EC6F25">
            <w:pPr>
              <w:tabs>
                <w:tab w:val="left" w:pos="3694"/>
              </w:tabs>
              <w:rPr>
                <w:szCs w:val="22"/>
                <w:vertAlign w:val="superscript"/>
              </w:rPr>
            </w:pPr>
            <w:r w:rsidRPr="000F738B">
              <w:rPr>
                <w:szCs w:val="22"/>
                <w:vertAlign w:val="superscript"/>
              </w:rPr>
              <w:t>(паспорт: серия, номер, когда и кем выдан)</w:t>
            </w:r>
          </w:p>
          <w:p w:rsidR="000F738B" w:rsidRPr="000F738B" w:rsidRDefault="000F738B" w:rsidP="000F738B">
            <w:pPr>
              <w:tabs>
                <w:tab w:val="left" w:pos="3694"/>
              </w:tabs>
              <w:jc w:val="both"/>
              <w:rPr>
                <w:sz w:val="22"/>
                <w:szCs w:val="22"/>
              </w:rPr>
            </w:pPr>
            <w:r w:rsidRPr="000F738B">
              <w:rPr>
                <w:sz w:val="22"/>
                <w:szCs w:val="22"/>
                <w:u w:val="single"/>
              </w:rPr>
              <w:t xml:space="preserve"> </w:t>
            </w:r>
            <w:r w:rsidRPr="000F738B">
              <w:rPr>
                <w:sz w:val="22"/>
                <w:szCs w:val="22"/>
                <w:u w:val="single"/>
              </w:rPr>
              <w:tab/>
            </w:r>
          </w:p>
          <w:p w:rsidR="000F738B" w:rsidRPr="000F738B" w:rsidRDefault="000F738B" w:rsidP="00EC6F25">
            <w:pPr>
              <w:tabs>
                <w:tab w:val="left" w:pos="3694"/>
              </w:tabs>
              <w:rPr>
                <w:szCs w:val="22"/>
                <w:vertAlign w:val="superscript"/>
              </w:rPr>
            </w:pPr>
            <w:r w:rsidRPr="000F738B">
              <w:rPr>
                <w:szCs w:val="22"/>
                <w:vertAlign w:val="superscript"/>
              </w:rPr>
              <w:t>(телефон)</w:t>
            </w:r>
          </w:p>
          <w:p w:rsidR="000F738B" w:rsidRPr="000F738B" w:rsidRDefault="000F738B" w:rsidP="000F738B">
            <w:pPr>
              <w:tabs>
                <w:tab w:val="left" w:pos="3694"/>
              </w:tabs>
              <w:jc w:val="both"/>
              <w:rPr>
                <w:sz w:val="22"/>
                <w:szCs w:val="22"/>
              </w:rPr>
            </w:pPr>
          </w:p>
          <w:p w:rsidR="000F738B" w:rsidRPr="000F738B" w:rsidRDefault="000F738B" w:rsidP="000F738B">
            <w:pPr>
              <w:tabs>
                <w:tab w:val="left" w:pos="3694"/>
              </w:tabs>
              <w:jc w:val="both"/>
              <w:rPr>
                <w:sz w:val="22"/>
                <w:szCs w:val="22"/>
              </w:rPr>
            </w:pPr>
            <w:r w:rsidRPr="000F738B">
              <w:rPr>
                <w:sz w:val="22"/>
                <w:szCs w:val="22"/>
                <w:u w:val="single"/>
              </w:rPr>
              <w:t xml:space="preserve"> </w:t>
            </w:r>
            <w:r w:rsidRPr="000F738B">
              <w:rPr>
                <w:sz w:val="22"/>
                <w:szCs w:val="22"/>
                <w:u w:val="single"/>
              </w:rPr>
              <w:tab/>
            </w:r>
          </w:p>
          <w:p w:rsidR="000F738B" w:rsidRPr="000F738B" w:rsidRDefault="000F738B" w:rsidP="00EC6F25">
            <w:pPr>
              <w:tabs>
                <w:tab w:val="left" w:pos="3694"/>
              </w:tabs>
              <w:rPr>
                <w:sz w:val="22"/>
                <w:szCs w:val="22"/>
                <w:vertAlign w:val="superscript"/>
              </w:rPr>
            </w:pPr>
            <w:r w:rsidRPr="000F738B">
              <w:rPr>
                <w:szCs w:val="22"/>
                <w:vertAlign w:val="superscript"/>
              </w:rPr>
              <w:t>(подпись)</w:t>
            </w:r>
          </w:p>
        </w:tc>
      </w:tr>
    </w:tbl>
    <w:p w:rsidR="002B75FB" w:rsidRDefault="002B75FB" w:rsidP="008D076D">
      <w:pPr>
        <w:tabs>
          <w:tab w:val="left" w:pos="3694"/>
        </w:tabs>
        <w:rPr>
          <w:szCs w:val="22"/>
        </w:rPr>
      </w:pPr>
    </w:p>
    <w:p w:rsidR="006C09FB" w:rsidRDefault="006C09FB" w:rsidP="008D076D">
      <w:pPr>
        <w:tabs>
          <w:tab w:val="left" w:pos="3694"/>
        </w:tabs>
        <w:rPr>
          <w:szCs w:val="22"/>
        </w:rPr>
      </w:pPr>
    </w:p>
    <w:p w:rsidR="006C09FB" w:rsidRDefault="006C09FB" w:rsidP="008D076D">
      <w:pPr>
        <w:tabs>
          <w:tab w:val="left" w:pos="3694"/>
        </w:tabs>
        <w:rPr>
          <w:szCs w:val="22"/>
        </w:rPr>
      </w:pPr>
    </w:p>
    <w:p w:rsidR="006C09FB" w:rsidRDefault="006C09FB" w:rsidP="008D076D">
      <w:pPr>
        <w:tabs>
          <w:tab w:val="left" w:pos="3694"/>
        </w:tabs>
        <w:rPr>
          <w:szCs w:val="22"/>
        </w:rPr>
      </w:pPr>
    </w:p>
    <w:p w:rsidR="006C09FB" w:rsidRDefault="006C09FB" w:rsidP="008D076D">
      <w:pPr>
        <w:tabs>
          <w:tab w:val="left" w:pos="3694"/>
        </w:tabs>
        <w:rPr>
          <w:szCs w:val="22"/>
        </w:rPr>
      </w:pPr>
    </w:p>
    <w:p w:rsidR="006C09FB" w:rsidRDefault="006C09FB" w:rsidP="008D076D">
      <w:pPr>
        <w:tabs>
          <w:tab w:val="left" w:pos="3694"/>
        </w:tabs>
        <w:rPr>
          <w:szCs w:val="22"/>
        </w:rPr>
      </w:pPr>
    </w:p>
    <w:p w:rsidR="00664083" w:rsidRDefault="00664083" w:rsidP="008D076D">
      <w:pPr>
        <w:tabs>
          <w:tab w:val="left" w:pos="3694"/>
        </w:tabs>
        <w:rPr>
          <w:szCs w:val="22"/>
        </w:rPr>
      </w:pPr>
    </w:p>
    <w:p w:rsidR="008D076D" w:rsidRDefault="008D076D" w:rsidP="008D076D">
      <w:pPr>
        <w:tabs>
          <w:tab w:val="left" w:pos="3694"/>
        </w:tabs>
        <w:jc w:val="right"/>
        <w:rPr>
          <w:szCs w:val="22"/>
        </w:rPr>
      </w:pPr>
      <w:r>
        <w:rPr>
          <w:szCs w:val="22"/>
        </w:rPr>
        <w:lastRenderedPageBreak/>
        <w:t>Приложение 6</w:t>
      </w:r>
    </w:p>
    <w:p w:rsidR="008D076D" w:rsidRDefault="008D076D" w:rsidP="008D076D">
      <w:pPr>
        <w:tabs>
          <w:tab w:val="left" w:pos="3694"/>
        </w:tabs>
        <w:jc w:val="right"/>
        <w:rPr>
          <w:szCs w:val="22"/>
        </w:rPr>
      </w:pPr>
      <w:r>
        <w:rPr>
          <w:szCs w:val="22"/>
        </w:rPr>
        <w:t>к Административному регламенту</w:t>
      </w:r>
    </w:p>
    <w:p w:rsidR="008D076D" w:rsidRDefault="008D076D" w:rsidP="008D076D">
      <w:pPr>
        <w:tabs>
          <w:tab w:val="left" w:pos="3694"/>
        </w:tabs>
        <w:jc w:val="right"/>
        <w:rPr>
          <w:szCs w:val="22"/>
        </w:rPr>
      </w:pPr>
    </w:p>
    <w:p w:rsidR="008D076D" w:rsidRDefault="008D076D" w:rsidP="008D076D">
      <w:pPr>
        <w:tabs>
          <w:tab w:val="left" w:pos="3694"/>
        </w:tabs>
        <w:jc w:val="center"/>
        <w:rPr>
          <w:szCs w:val="22"/>
        </w:rPr>
      </w:pPr>
      <w:r>
        <w:rPr>
          <w:szCs w:val="22"/>
        </w:rPr>
        <w:t>СОГЛАСИЕ НА ОБРАБОТКУ ПЕРСОНАЛЬНЫХ ДАННЫХ</w:t>
      </w:r>
    </w:p>
    <w:p w:rsidR="008D076D" w:rsidRDefault="008D076D" w:rsidP="008D076D">
      <w:pPr>
        <w:tabs>
          <w:tab w:val="left" w:pos="3694"/>
        </w:tabs>
        <w:jc w:val="center"/>
        <w:rPr>
          <w:szCs w:val="22"/>
        </w:rPr>
      </w:pPr>
    </w:p>
    <w:p w:rsidR="008D076D" w:rsidRDefault="00D23E98" w:rsidP="00D23E98">
      <w:pPr>
        <w:tabs>
          <w:tab w:val="left" w:pos="3694"/>
        </w:tabs>
        <w:jc w:val="both"/>
        <w:rPr>
          <w:szCs w:val="22"/>
        </w:rPr>
      </w:pPr>
      <w:r>
        <w:rPr>
          <w:szCs w:val="22"/>
        </w:rPr>
        <w:t>Я, ________________________________________________________ проживающий по адресу: __________________ паспорт _____№______, выданный «____»_________20___г., являясь родителем (законным представителем)__________________________________ для реализации прав и законных интересов ребенка при включении в систему персонифицированного финансирования и с целью эффективной организации</w:t>
      </w:r>
      <w:r w:rsidR="004A2806">
        <w:rPr>
          <w:szCs w:val="22"/>
        </w:rPr>
        <w:t xml:space="preserve"> </w:t>
      </w:r>
      <w:proofErr w:type="gramStart"/>
      <w:r w:rsidR="004A2806">
        <w:rPr>
          <w:szCs w:val="22"/>
        </w:rPr>
        <w:t>обучения</w:t>
      </w:r>
      <w:proofErr w:type="gramEnd"/>
      <w:r w:rsidR="004A2806">
        <w:rPr>
          <w:szCs w:val="22"/>
        </w:rPr>
        <w:t xml:space="preserve"> по дополнительным </w:t>
      </w:r>
      <w:r>
        <w:rPr>
          <w:szCs w:val="22"/>
        </w:rPr>
        <w:t>образовательным программам, даю согласие на обраб</w:t>
      </w:r>
      <w:r w:rsidR="006C09FB">
        <w:rPr>
          <w:szCs w:val="22"/>
        </w:rPr>
        <w:t>отку персональных данных</w:t>
      </w:r>
      <w:r>
        <w:rPr>
          <w:szCs w:val="22"/>
        </w:rPr>
        <w:t>:</w:t>
      </w:r>
    </w:p>
    <w:p w:rsidR="00D23E98" w:rsidRDefault="00D23E98" w:rsidP="00D23E98">
      <w:pPr>
        <w:tabs>
          <w:tab w:val="left" w:pos="3694"/>
        </w:tabs>
        <w:jc w:val="both"/>
        <w:rPr>
          <w:szCs w:val="22"/>
        </w:rPr>
      </w:pPr>
    </w:p>
    <w:p w:rsidR="00D23E98" w:rsidRDefault="00D23E98" w:rsidP="00D23E98">
      <w:pPr>
        <w:tabs>
          <w:tab w:val="left" w:pos="3694"/>
        </w:tabs>
        <w:ind w:firstLine="709"/>
        <w:jc w:val="both"/>
        <w:rPr>
          <w:szCs w:val="22"/>
        </w:rPr>
      </w:pPr>
      <w:r>
        <w:rPr>
          <w:szCs w:val="22"/>
        </w:rPr>
        <w:t>1. Фамилии, имени, отчества, контактных телефонов, адресов электронной почты, адреса регистрации и фактического проживания, паспортных данных как обучающегося, так и законного представителя</w:t>
      </w:r>
    </w:p>
    <w:p w:rsidR="00D23E98" w:rsidRDefault="00D23E98" w:rsidP="00D23E98">
      <w:pPr>
        <w:tabs>
          <w:tab w:val="left" w:pos="3694"/>
        </w:tabs>
        <w:ind w:firstLine="709"/>
        <w:jc w:val="both"/>
        <w:rPr>
          <w:szCs w:val="22"/>
        </w:rPr>
      </w:pPr>
      <w:r>
        <w:rPr>
          <w:szCs w:val="22"/>
        </w:rPr>
        <w:t>2. Данных свидетельства о рождении несовершеннолетнего обучающегося, номера СНИЛС</w:t>
      </w:r>
    </w:p>
    <w:p w:rsidR="00D23E98" w:rsidRDefault="00D23E98" w:rsidP="00D23E98">
      <w:pPr>
        <w:tabs>
          <w:tab w:val="left" w:pos="3694"/>
        </w:tabs>
        <w:ind w:firstLine="709"/>
        <w:jc w:val="both"/>
        <w:rPr>
          <w:szCs w:val="22"/>
        </w:rPr>
      </w:pPr>
      <w:r>
        <w:rPr>
          <w:szCs w:val="22"/>
        </w:rPr>
        <w:t>3. Данных об объеме освоения образовательной программы обучающимся</w:t>
      </w:r>
    </w:p>
    <w:p w:rsidR="00D23E98" w:rsidRDefault="00D23E98" w:rsidP="00D23E98">
      <w:pPr>
        <w:tabs>
          <w:tab w:val="left" w:pos="3694"/>
        </w:tabs>
        <w:ind w:firstLine="709"/>
        <w:jc w:val="both"/>
        <w:rPr>
          <w:szCs w:val="22"/>
        </w:rPr>
      </w:pPr>
    </w:p>
    <w:p w:rsidR="00D23E98" w:rsidRDefault="002358AD" w:rsidP="00D23E98">
      <w:pPr>
        <w:tabs>
          <w:tab w:val="left" w:pos="3694"/>
        </w:tabs>
        <w:ind w:firstLine="709"/>
        <w:jc w:val="both"/>
        <w:rPr>
          <w:szCs w:val="22"/>
        </w:rPr>
      </w:pPr>
      <w:r>
        <w:rPr>
          <w:szCs w:val="22"/>
        </w:rPr>
        <w:t>Региональному модельному центру, муниципальному опорному центру, а также всем образовательным организациям и индивидуальным предпринимателям – поставщикам образовательных услуг, осуществляющим обучение ребенка на основании заключенного договора об образовании в рамках персонифицированного финансирования, даю дополнительно согласие на обработку следующих персональных данных:</w:t>
      </w:r>
    </w:p>
    <w:p w:rsidR="002358AD" w:rsidRDefault="002358AD" w:rsidP="00D23E98">
      <w:pPr>
        <w:tabs>
          <w:tab w:val="left" w:pos="3694"/>
        </w:tabs>
        <w:ind w:firstLine="709"/>
        <w:jc w:val="both"/>
        <w:rPr>
          <w:szCs w:val="22"/>
        </w:rPr>
      </w:pPr>
    </w:p>
    <w:p w:rsidR="002358AD" w:rsidRDefault="002358AD" w:rsidP="00D23E98">
      <w:pPr>
        <w:tabs>
          <w:tab w:val="left" w:pos="3694"/>
        </w:tabs>
        <w:ind w:firstLine="709"/>
        <w:jc w:val="both"/>
        <w:rPr>
          <w:szCs w:val="22"/>
        </w:rPr>
      </w:pPr>
      <w:r>
        <w:rPr>
          <w:szCs w:val="22"/>
        </w:rPr>
        <w:t>1. Фотографической карточки обучающегося</w:t>
      </w:r>
    </w:p>
    <w:p w:rsidR="002358AD" w:rsidRDefault="002358AD" w:rsidP="00D23E98">
      <w:pPr>
        <w:tabs>
          <w:tab w:val="left" w:pos="3694"/>
        </w:tabs>
        <w:ind w:firstLine="709"/>
        <w:jc w:val="both"/>
        <w:rPr>
          <w:szCs w:val="22"/>
        </w:rPr>
      </w:pPr>
      <w:r>
        <w:rPr>
          <w:szCs w:val="22"/>
        </w:rPr>
        <w:t>2. Данных о ранее полученном образовании обучающимся, получаемом ином образовании обучающимся</w:t>
      </w:r>
    </w:p>
    <w:p w:rsidR="002358AD" w:rsidRDefault="002358AD" w:rsidP="00D23E98">
      <w:pPr>
        <w:tabs>
          <w:tab w:val="left" w:pos="3694"/>
        </w:tabs>
        <w:ind w:firstLine="709"/>
        <w:jc w:val="both"/>
        <w:rPr>
          <w:szCs w:val="22"/>
        </w:rPr>
      </w:pPr>
      <w:r>
        <w:rPr>
          <w:szCs w:val="22"/>
        </w:rPr>
        <w:t>3. Данных о ходе результатах освоения образовательной программы обучающимся</w:t>
      </w:r>
    </w:p>
    <w:p w:rsidR="002358AD" w:rsidRDefault="002358AD" w:rsidP="00D23E98">
      <w:pPr>
        <w:tabs>
          <w:tab w:val="left" w:pos="3694"/>
        </w:tabs>
        <w:ind w:firstLine="709"/>
        <w:jc w:val="both"/>
        <w:rPr>
          <w:szCs w:val="22"/>
        </w:rPr>
      </w:pPr>
      <w:r>
        <w:rPr>
          <w:szCs w:val="22"/>
        </w:rPr>
        <w:t>4. Данных о составе семьи</w:t>
      </w:r>
      <w:r w:rsidR="00D46E03">
        <w:rPr>
          <w:szCs w:val="22"/>
        </w:rPr>
        <w:t>,</w:t>
      </w:r>
      <w:r>
        <w:rPr>
          <w:szCs w:val="22"/>
        </w:rPr>
        <w:t xml:space="preserve"> ограничениях в связи с состоянием здоровья, номере полиса обязательного медицинского страхования, </w:t>
      </w:r>
      <w:r w:rsidR="008D5D21">
        <w:rPr>
          <w:szCs w:val="22"/>
        </w:rPr>
        <w:t xml:space="preserve">и других персональных данных обучающегося, если они необходимы для эффективной организации </w:t>
      </w:r>
      <w:proofErr w:type="gramStart"/>
      <w:r w:rsidR="008D5D21">
        <w:rPr>
          <w:szCs w:val="22"/>
        </w:rPr>
        <w:t>обучения по</w:t>
      </w:r>
      <w:proofErr w:type="gramEnd"/>
      <w:r w:rsidR="008D5D21">
        <w:rPr>
          <w:szCs w:val="22"/>
        </w:rPr>
        <w:t xml:space="preserve"> образовательной программе, предоставления ему мер социальной поддержки</w:t>
      </w:r>
    </w:p>
    <w:p w:rsidR="008D5D21" w:rsidRDefault="008D5D21" w:rsidP="00D23E98">
      <w:pPr>
        <w:tabs>
          <w:tab w:val="left" w:pos="3694"/>
        </w:tabs>
        <w:ind w:firstLine="709"/>
        <w:jc w:val="both"/>
        <w:rPr>
          <w:szCs w:val="22"/>
        </w:rPr>
      </w:pPr>
    </w:p>
    <w:p w:rsidR="008D5D21" w:rsidRDefault="008D5D21" w:rsidP="00D23E98">
      <w:pPr>
        <w:tabs>
          <w:tab w:val="left" w:pos="3694"/>
        </w:tabs>
        <w:ind w:firstLine="709"/>
        <w:jc w:val="both"/>
        <w:rPr>
          <w:szCs w:val="22"/>
        </w:rPr>
      </w:pPr>
      <w:r>
        <w:rPr>
          <w:szCs w:val="22"/>
        </w:rPr>
        <w:t xml:space="preserve">Согласие дается на обработку персональных данных в форме совершения с персональными данными любых действий, включаемых в понятие обработки персональных данных законодательством, в том числе на автоматизированную обработку персональных данных, любыми выбранными оператором персональных данных способами обработки, за исключением согласия на передачу персональных данных третьим лицам в любой другой форме, помимо предоставления персональных данных региональному и модельным центрам, поставщикам образовательных услуг в рамках информационной системы персонифицированного финансирования (на такое предоставление согласие дается), на срок участия ребенка в системе персонифицированного финансирования, на срок реализации образовательной программы и срок хранения документов в связи с нормативными требованиями. </w:t>
      </w:r>
    </w:p>
    <w:p w:rsidR="008D5D21" w:rsidRDefault="008D5D21" w:rsidP="00D23E98">
      <w:pPr>
        <w:tabs>
          <w:tab w:val="left" w:pos="3694"/>
        </w:tabs>
        <w:ind w:firstLine="709"/>
        <w:jc w:val="both"/>
        <w:rPr>
          <w:szCs w:val="22"/>
        </w:rPr>
      </w:pPr>
      <w:r>
        <w:rPr>
          <w:szCs w:val="22"/>
        </w:rPr>
        <w:t>Согласие на включение персональных данных ребенка – субъекта персонифицированного финансирования в информационную систему персонифицированного финансирования дается на срок вплоть до достижения ребенком возраста 18 лет, в целях использования указанных персональных данных для реализации права ребенка на получение и реализацию сертификата дополнительного образования такими субъектами системы персонифицированного финансирования, как региональный модельный центр и муниципальный опорный центр, поставщики образовательных услуг.</w:t>
      </w:r>
    </w:p>
    <w:p w:rsidR="008D5D21" w:rsidRDefault="008D5D21" w:rsidP="00D23E98">
      <w:pPr>
        <w:tabs>
          <w:tab w:val="left" w:pos="3694"/>
        </w:tabs>
        <w:ind w:firstLine="709"/>
        <w:jc w:val="both"/>
        <w:rPr>
          <w:szCs w:val="22"/>
        </w:rPr>
      </w:pPr>
    </w:p>
    <w:p w:rsidR="00F85FF0" w:rsidRDefault="00F85FF0" w:rsidP="00D23E98">
      <w:pPr>
        <w:tabs>
          <w:tab w:val="left" w:pos="3694"/>
        </w:tabs>
        <w:ind w:firstLine="709"/>
        <w:jc w:val="both"/>
        <w:rPr>
          <w:szCs w:val="22"/>
        </w:rPr>
      </w:pPr>
      <w:r>
        <w:rPr>
          <w:szCs w:val="22"/>
        </w:rPr>
        <w:t>В информационную систему персонифицированного финансирования с согласия родителя (законного представителя) ребенка для дальнейшего использования вышеуказанными операторами персональных данных включаются следующие персональные данные о ребенка:</w:t>
      </w:r>
    </w:p>
    <w:p w:rsidR="00F85FF0" w:rsidRDefault="00F85FF0" w:rsidP="00D23E98">
      <w:pPr>
        <w:tabs>
          <w:tab w:val="left" w:pos="3694"/>
        </w:tabs>
        <w:ind w:firstLine="709"/>
        <w:jc w:val="both"/>
        <w:rPr>
          <w:szCs w:val="22"/>
        </w:rPr>
      </w:pPr>
    </w:p>
    <w:p w:rsidR="00F85FF0" w:rsidRDefault="00F85FF0" w:rsidP="00D23E98">
      <w:pPr>
        <w:tabs>
          <w:tab w:val="left" w:pos="3694"/>
        </w:tabs>
        <w:ind w:firstLine="709"/>
        <w:jc w:val="both"/>
        <w:rPr>
          <w:szCs w:val="22"/>
        </w:rPr>
      </w:pPr>
      <w:r>
        <w:rPr>
          <w:szCs w:val="22"/>
        </w:rPr>
        <w:t>1. Фамилия, имя, отчество (при наличии) ребенка</w:t>
      </w:r>
    </w:p>
    <w:p w:rsidR="00F85FF0" w:rsidRDefault="00F85FF0" w:rsidP="00D23E98">
      <w:pPr>
        <w:tabs>
          <w:tab w:val="left" w:pos="3694"/>
        </w:tabs>
        <w:ind w:firstLine="709"/>
        <w:jc w:val="both"/>
        <w:rPr>
          <w:szCs w:val="22"/>
        </w:rPr>
      </w:pPr>
      <w:r>
        <w:rPr>
          <w:szCs w:val="22"/>
        </w:rPr>
        <w:t>2. Дата рождения ребенка</w:t>
      </w:r>
    </w:p>
    <w:p w:rsidR="00F85FF0" w:rsidRDefault="00F85FF0" w:rsidP="00D23E98">
      <w:pPr>
        <w:tabs>
          <w:tab w:val="left" w:pos="3694"/>
        </w:tabs>
        <w:ind w:firstLine="709"/>
        <w:jc w:val="both"/>
        <w:rPr>
          <w:szCs w:val="22"/>
        </w:rPr>
      </w:pPr>
      <w:r>
        <w:rPr>
          <w:szCs w:val="22"/>
        </w:rPr>
        <w:t>3. Страховой номер индивидуального лицевого счета (СНИЛС) ребенка</w:t>
      </w:r>
    </w:p>
    <w:p w:rsidR="00F85FF0" w:rsidRDefault="00F85FF0" w:rsidP="00D23E98">
      <w:pPr>
        <w:tabs>
          <w:tab w:val="left" w:pos="3694"/>
        </w:tabs>
        <w:ind w:firstLine="709"/>
        <w:jc w:val="both"/>
        <w:rPr>
          <w:szCs w:val="22"/>
        </w:rPr>
      </w:pPr>
      <w:r>
        <w:rPr>
          <w:szCs w:val="22"/>
        </w:rPr>
        <w:t>4. Фамилия, имя, отчество (при наличии) родителя (законного представителя) ребенка</w:t>
      </w:r>
    </w:p>
    <w:p w:rsidR="00F85FF0" w:rsidRDefault="00F85FF0" w:rsidP="00D23E98">
      <w:pPr>
        <w:tabs>
          <w:tab w:val="left" w:pos="3694"/>
        </w:tabs>
        <w:ind w:firstLine="709"/>
        <w:jc w:val="both"/>
        <w:rPr>
          <w:szCs w:val="22"/>
        </w:rPr>
      </w:pPr>
      <w:r>
        <w:rPr>
          <w:szCs w:val="22"/>
        </w:rPr>
        <w:t>5. Контактная информация ребенка, родителя (законного представителя) ребенка (адрес места жительства, адрес электронной почты, телефон)</w:t>
      </w:r>
    </w:p>
    <w:p w:rsidR="00F85FF0" w:rsidRDefault="00F85FF0" w:rsidP="00D23E98">
      <w:pPr>
        <w:tabs>
          <w:tab w:val="left" w:pos="3694"/>
        </w:tabs>
        <w:ind w:firstLine="709"/>
        <w:jc w:val="both"/>
        <w:rPr>
          <w:szCs w:val="22"/>
        </w:rPr>
      </w:pPr>
    </w:p>
    <w:p w:rsidR="00F85FF0" w:rsidRDefault="00F85FF0" w:rsidP="00D23E98">
      <w:pPr>
        <w:tabs>
          <w:tab w:val="left" w:pos="3694"/>
        </w:tabs>
        <w:ind w:firstLine="709"/>
        <w:jc w:val="both"/>
        <w:rPr>
          <w:szCs w:val="22"/>
        </w:rPr>
      </w:pPr>
      <w:r>
        <w:rPr>
          <w:szCs w:val="22"/>
        </w:rPr>
        <w:t>Согласие информированное, дано свободно. Согласие может быть отозвано в любое время в письменной форме.</w:t>
      </w:r>
    </w:p>
    <w:p w:rsidR="00F85FF0" w:rsidRDefault="00F85FF0" w:rsidP="00D23E98">
      <w:pPr>
        <w:tabs>
          <w:tab w:val="left" w:pos="3694"/>
        </w:tabs>
        <w:ind w:firstLine="709"/>
        <w:jc w:val="both"/>
        <w:rPr>
          <w:szCs w:val="22"/>
        </w:rPr>
      </w:pPr>
      <w:r>
        <w:rPr>
          <w:szCs w:val="22"/>
        </w:rPr>
        <w:t xml:space="preserve"> </w:t>
      </w:r>
    </w:p>
    <w:p w:rsidR="00C07D4D" w:rsidRDefault="00C07D4D" w:rsidP="00D23E98">
      <w:pPr>
        <w:tabs>
          <w:tab w:val="left" w:pos="3694"/>
        </w:tabs>
        <w:ind w:firstLine="709"/>
        <w:jc w:val="both"/>
        <w:rPr>
          <w:szCs w:val="22"/>
        </w:rPr>
      </w:pPr>
    </w:p>
    <w:p w:rsidR="00C07D4D" w:rsidRDefault="00C07D4D" w:rsidP="00C07D4D">
      <w:pPr>
        <w:tabs>
          <w:tab w:val="left" w:pos="3694"/>
        </w:tabs>
        <w:jc w:val="both"/>
        <w:rPr>
          <w:szCs w:val="22"/>
        </w:rPr>
      </w:pPr>
      <w:r>
        <w:rPr>
          <w:szCs w:val="22"/>
        </w:rPr>
        <w:t>«_____»______________20___г.                                       _______________/_______________</w:t>
      </w:r>
    </w:p>
    <w:p w:rsidR="008D5D21" w:rsidRDefault="008D5D21" w:rsidP="00D23E98">
      <w:pPr>
        <w:tabs>
          <w:tab w:val="left" w:pos="3694"/>
        </w:tabs>
        <w:ind w:firstLine="709"/>
        <w:jc w:val="both"/>
        <w:rPr>
          <w:szCs w:val="22"/>
        </w:rPr>
      </w:pPr>
    </w:p>
    <w:p w:rsidR="002358AD" w:rsidRDefault="002358AD" w:rsidP="00D23E98">
      <w:pPr>
        <w:tabs>
          <w:tab w:val="left" w:pos="3694"/>
        </w:tabs>
        <w:ind w:firstLine="709"/>
        <w:jc w:val="both"/>
        <w:rPr>
          <w:szCs w:val="22"/>
        </w:rPr>
      </w:pPr>
    </w:p>
    <w:p w:rsidR="00C07D4D" w:rsidRDefault="00C07D4D" w:rsidP="00D23E98">
      <w:pPr>
        <w:tabs>
          <w:tab w:val="left" w:pos="3694"/>
        </w:tabs>
        <w:ind w:firstLine="709"/>
        <w:jc w:val="both"/>
        <w:rPr>
          <w:szCs w:val="22"/>
        </w:rPr>
      </w:pPr>
    </w:p>
    <w:p w:rsidR="00D46E03" w:rsidRDefault="00D46E03" w:rsidP="00D23E98">
      <w:pPr>
        <w:tabs>
          <w:tab w:val="left" w:pos="3694"/>
        </w:tabs>
        <w:ind w:firstLine="709"/>
        <w:jc w:val="both"/>
        <w:rPr>
          <w:szCs w:val="22"/>
        </w:rPr>
      </w:pPr>
    </w:p>
    <w:p w:rsidR="00D46E03" w:rsidRDefault="00D46E03" w:rsidP="00D23E98">
      <w:pPr>
        <w:tabs>
          <w:tab w:val="left" w:pos="3694"/>
        </w:tabs>
        <w:ind w:firstLine="709"/>
        <w:jc w:val="both"/>
        <w:rPr>
          <w:szCs w:val="22"/>
        </w:rPr>
      </w:pPr>
    </w:p>
    <w:p w:rsidR="00C07D4D" w:rsidRDefault="00C07D4D" w:rsidP="00C07D4D">
      <w:pPr>
        <w:tabs>
          <w:tab w:val="left" w:pos="3694"/>
        </w:tabs>
        <w:ind w:firstLine="709"/>
        <w:jc w:val="right"/>
        <w:rPr>
          <w:szCs w:val="22"/>
        </w:rPr>
      </w:pPr>
      <w:r>
        <w:rPr>
          <w:szCs w:val="22"/>
        </w:rPr>
        <w:t>Приложение 7</w:t>
      </w:r>
    </w:p>
    <w:p w:rsidR="00C07D4D" w:rsidRDefault="00C07D4D" w:rsidP="00C07D4D">
      <w:pPr>
        <w:tabs>
          <w:tab w:val="left" w:pos="3694"/>
        </w:tabs>
        <w:ind w:firstLine="709"/>
        <w:jc w:val="right"/>
        <w:rPr>
          <w:szCs w:val="22"/>
        </w:rPr>
      </w:pPr>
      <w:r>
        <w:rPr>
          <w:szCs w:val="22"/>
        </w:rPr>
        <w:t>к Административному регламенту</w:t>
      </w:r>
    </w:p>
    <w:p w:rsidR="00C07D4D" w:rsidRDefault="00C07D4D" w:rsidP="00D23E98">
      <w:pPr>
        <w:tabs>
          <w:tab w:val="left" w:pos="3694"/>
        </w:tabs>
        <w:ind w:firstLine="709"/>
        <w:jc w:val="both"/>
        <w:rPr>
          <w:szCs w:val="22"/>
        </w:rPr>
      </w:pPr>
    </w:p>
    <w:p w:rsidR="00D33FB7" w:rsidRDefault="00D33FB7" w:rsidP="00C07D4D">
      <w:pPr>
        <w:tabs>
          <w:tab w:val="left" w:pos="3694"/>
        </w:tabs>
        <w:ind w:firstLine="709"/>
        <w:jc w:val="center"/>
        <w:rPr>
          <w:sz w:val="22"/>
          <w:szCs w:val="22"/>
        </w:rPr>
      </w:pPr>
    </w:p>
    <w:p w:rsidR="00C07D4D" w:rsidRPr="00D33FB7" w:rsidRDefault="00C07D4D" w:rsidP="00C07D4D">
      <w:pPr>
        <w:tabs>
          <w:tab w:val="left" w:pos="3694"/>
        </w:tabs>
        <w:ind w:firstLine="709"/>
        <w:jc w:val="center"/>
        <w:rPr>
          <w:sz w:val="22"/>
          <w:szCs w:val="22"/>
        </w:rPr>
      </w:pPr>
      <w:r w:rsidRPr="00D33FB7">
        <w:rPr>
          <w:sz w:val="22"/>
          <w:szCs w:val="22"/>
        </w:rPr>
        <w:t>Уведомление о назначении приемных (вступительных) испытаний</w:t>
      </w:r>
    </w:p>
    <w:p w:rsidR="00C07D4D" w:rsidRDefault="00C07D4D" w:rsidP="00C07D4D">
      <w:pPr>
        <w:tabs>
          <w:tab w:val="left" w:pos="3694"/>
        </w:tabs>
        <w:ind w:firstLine="709"/>
        <w:jc w:val="center"/>
        <w:rPr>
          <w:szCs w:val="22"/>
        </w:rPr>
      </w:pPr>
    </w:p>
    <w:p w:rsidR="00C07D4D" w:rsidRPr="00D33FB7" w:rsidRDefault="00C07D4D" w:rsidP="00C07D4D">
      <w:pPr>
        <w:tabs>
          <w:tab w:val="left" w:pos="3694"/>
        </w:tabs>
        <w:ind w:firstLine="709"/>
        <w:jc w:val="right"/>
        <w:rPr>
          <w:sz w:val="22"/>
          <w:szCs w:val="22"/>
        </w:rPr>
      </w:pPr>
      <w:r w:rsidRPr="00D33FB7">
        <w:rPr>
          <w:sz w:val="22"/>
          <w:szCs w:val="22"/>
        </w:rPr>
        <w:t>Кому____________________________</w:t>
      </w:r>
    </w:p>
    <w:p w:rsidR="00C07D4D" w:rsidRDefault="00D33FB7" w:rsidP="00D33FB7">
      <w:pPr>
        <w:tabs>
          <w:tab w:val="left" w:pos="3694"/>
        </w:tabs>
        <w:ind w:firstLine="709"/>
        <w:jc w:val="right"/>
        <w:rPr>
          <w:szCs w:val="22"/>
        </w:rPr>
      </w:pPr>
      <w:r>
        <w:rPr>
          <w:szCs w:val="22"/>
        </w:rPr>
        <w:t>____________________</w:t>
      </w:r>
      <w:r w:rsidR="00C07D4D">
        <w:rPr>
          <w:szCs w:val="22"/>
        </w:rPr>
        <w:t>______</w:t>
      </w:r>
    </w:p>
    <w:p w:rsidR="00C07D4D" w:rsidRDefault="00C07D4D" w:rsidP="00C07D4D">
      <w:pPr>
        <w:tabs>
          <w:tab w:val="left" w:pos="3694"/>
        </w:tabs>
        <w:rPr>
          <w:szCs w:val="22"/>
          <w:vertAlign w:val="superscript"/>
        </w:rPr>
      </w:pPr>
      <w:r>
        <w:rPr>
          <w:szCs w:val="22"/>
          <w:vertAlign w:val="superscript"/>
        </w:rPr>
        <w:t xml:space="preserve">                                                                                                                                                         </w:t>
      </w:r>
      <w:r w:rsidR="00D33FB7">
        <w:rPr>
          <w:szCs w:val="22"/>
          <w:vertAlign w:val="superscript"/>
        </w:rPr>
        <w:t xml:space="preserve">  </w:t>
      </w:r>
      <w:r>
        <w:rPr>
          <w:szCs w:val="22"/>
          <w:vertAlign w:val="superscript"/>
        </w:rPr>
        <w:t xml:space="preserve">  </w:t>
      </w:r>
      <w:r w:rsidRPr="00C07D4D">
        <w:rPr>
          <w:szCs w:val="22"/>
          <w:vertAlign w:val="superscript"/>
        </w:rPr>
        <w:t>(фамилия, имя, отчество физического лица)</w:t>
      </w:r>
    </w:p>
    <w:p w:rsidR="00C07D4D" w:rsidRDefault="00C07D4D" w:rsidP="00C07D4D">
      <w:pPr>
        <w:tabs>
          <w:tab w:val="left" w:pos="3694"/>
        </w:tabs>
        <w:rPr>
          <w:szCs w:val="22"/>
          <w:vertAlign w:val="superscript"/>
        </w:rPr>
      </w:pPr>
    </w:p>
    <w:p w:rsidR="00C07D4D" w:rsidRPr="00D33FB7" w:rsidRDefault="00C07D4D" w:rsidP="00D33FB7">
      <w:pPr>
        <w:tabs>
          <w:tab w:val="left" w:pos="3694"/>
        </w:tabs>
        <w:ind w:firstLine="709"/>
        <w:jc w:val="both"/>
        <w:rPr>
          <w:sz w:val="22"/>
          <w:szCs w:val="22"/>
        </w:rPr>
      </w:pPr>
      <w:r w:rsidRPr="00D33FB7">
        <w:rPr>
          <w:sz w:val="22"/>
          <w:szCs w:val="22"/>
        </w:rPr>
        <w:t>Настоящим уведомляем Вас о том, что ___</w:t>
      </w:r>
      <w:r w:rsidR="00D33FB7" w:rsidRPr="00D33FB7">
        <w:rPr>
          <w:sz w:val="22"/>
          <w:szCs w:val="22"/>
        </w:rPr>
        <w:t>____________________</w:t>
      </w:r>
      <w:r w:rsidR="00D33FB7">
        <w:rPr>
          <w:sz w:val="22"/>
          <w:szCs w:val="22"/>
        </w:rPr>
        <w:t>______</w:t>
      </w:r>
      <w:r w:rsidR="00D33FB7" w:rsidRPr="00D33FB7">
        <w:rPr>
          <w:sz w:val="22"/>
          <w:szCs w:val="22"/>
        </w:rPr>
        <w:t>_______</w:t>
      </w:r>
      <w:r w:rsidRPr="00D33FB7">
        <w:rPr>
          <w:sz w:val="22"/>
          <w:szCs w:val="22"/>
        </w:rPr>
        <w:t>________</w:t>
      </w:r>
    </w:p>
    <w:p w:rsidR="00C07D4D" w:rsidRPr="00D33FB7" w:rsidRDefault="00D33FB7" w:rsidP="00D33FB7">
      <w:pPr>
        <w:tabs>
          <w:tab w:val="left" w:pos="3694"/>
        </w:tabs>
        <w:ind w:firstLine="709"/>
        <w:jc w:val="center"/>
        <w:rPr>
          <w:szCs w:val="22"/>
          <w:vertAlign w:val="superscript"/>
        </w:rPr>
      </w:pPr>
      <w:r>
        <w:rPr>
          <w:szCs w:val="22"/>
          <w:vertAlign w:val="superscript"/>
        </w:rPr>
        <w:t xml:space="preserve">                                                                                              </w:t>
      </w:r>
      <w:r w:rsidR="00C07D4D" w:rsidRPr="00D33FB7">
        <w:rPr>
          <w:szCs w:val="22"/>
          <w:vertAlign w:val="superscript"/>
        </w:rPr>
        <w:t>(Ф.И.О.)</w:t>
      </w:r>
    </w:p>
    <w:p w:rsidR="00C07D4D" w:rsidRPr="00D33FB7" w:rsidRDefault="00C07D4D" w:rsidP="00D33FB7">
      <w:pPr>
        <w:tabs>
          <w:tab w:val="left" w:pos="3694"/>
        </w:tabs>
        <w:jc w:val="both"/>
        <w:rPr>
          <w:sz w:val="22"/>
          <w:szCs w:val="22"/>
        </w:rPr>
      </w:pPr>
      <w:r w:rsidRPr="00D33FB7">
        <w:rPr>
          <w:sz w:val="22"/>
          <w:szCs w:val="22"/>
        </w:rPr>
        <w:t>на зачисление по заявлению № _____________допущен к прохождению приемных (вступительных) испытаний. Дата приемных (вступительных) испытаний: ______, время проведения: __________, адрес: __________________________________________</w:t>
      </w:r>
      <w:r w:rsidR="00D33FB7">
        <w:rPr>
          <w:sz w:val="22"/>
          <w:szCs w:val="22"/>
        </w:rPr>
        <w:t>_______</w:t>
      </w:r>
      <w:r w:rsidRPr="00D33FB7">
        <w:rPr>
          <w:sz w:val="22"/>
          <w:szCs w:val="22"/>
        </w:rPr>
        <w:t>_______.</w:t>
      </w:r>
    </w:p>
    <w:p w:rsidR="00C07D4D" w:rsidRPr="00D33FB7" w:rsidRDefault="00D33FB7" w:rsidP="00D33FB7">
      <w:pPr>
        <w:tabs>
          <w:tab w:val="left" w:pos="3694"/>
        </w:tabs>
        <w:ind w:firstLine="709"/>
        <w:jc w:val="both"/>
        <w:rPr>
          <w:sz w:val="22"/>
          <w:szCs w:val="22"/>
        </w:rPr>
      </w:pPr>
      <w:r w:rsidRPr="00D33FB7">
        <w:rPr>
          <w:sz w:val="22"/>
          <w:szCs w:val="22"/>
        </w:rPr>
        <w:t xml:space="preserve">В случае неявки для прохождения приемных (вступительных) испытаний в назначенную дату либо несоответствия поступающего критериям отбора при прохождении приемных (вступительных) испытаний Ваше заявление будет переведено в статус «Отказано», место будет предоставлено следующему заявителю в очереди. </w:t>
      </w:r>
    </w:p>
    <w:p w:rsidR="00D33FB7" w:rsidRPr="00D33FB7" w:rsidRDefault="00D33FB7" w:rsidP="00C07D4D">
      <w:pPr>
        <w:tabs>
          <w:tab w:val="left" w:pos="3694"/>
        </w:tabs>
        <w:rPr>
          <w:sz w:val="22"/>
          <w:szCs w:val="22"/>
        </w:rPr>
      </w:pPr>
    </w:p>
    <w:p w:rsidR="00D33FB7" w:rsidRPr="00D33FB7" w:rsidRDefault="004A2806" w:rsidP="00C07D4D">
      <w:pPr>
        <w:tabs>
          <w:tab w:val="left" w:pos="3694"/>
        </w:tabs>
        <w:rPr>
          <w:sz w:val="22"/>
          <w:szCs w:val="22"/>
        </w:rPr>
      </w:pPr>
      <w:r>
        <w:rPr>
          <w:sz w:val="22"/>
          <w:szCs w:val="22"/>
        </w:rPr>
        <w:t xml:space="preserve">Руководитель </w:t>
      </w:r>
      <w:r w:rsidR="007039FD">
        <w:rPr>
          <w:sz w:val="22"/>
          <w:szCs w:val="22"/>
        </w:rPr>
        <w:t>образовательного учреждения</w:t>
      </w:r>
      <w:r w:rsidR="00D33FB7" w:rsidRPr="00D33FB7">
        <w:rPr>
          <w:sz w:val="22"/>
          <w:szCs w:val="22"/>
        </w:rPr>
        <w:t xml:space="preserve">               </w:t>
      </w:r>
      <w:r w:rsidR="00D33FB7">
        <w:rPr>
          <w:sz w:val="22"/>
          <w:szCs w:val="22"/>
        </w:rPr>
        <w:t xml:space="preserve">             </w:t>
      </w:r>
      <w:r w:rsidR="00D33FB7" w:rsidRPr="00D33FB7">
        <w:rPr>
          <w:sz w:val="22"/>
          <w:szCs w:val="22"/>
        </w:rPr>
        <w:t>__________________________</w:t>
      </w:r>
    </w:p>
    <w:p w:rsidR="00D33FB7" w:rsidRDefault="00D33FB7" w:rsidP="00D33FB7">
      <w:pPr>
        <w:tabs>
          <w:tab w:val="left" w:pos="3694"/>
        </w:tabs>
        <w:jc w:val="center"/>
        <w:rPr>
          <w:szCs w:val="22"/>
          <w:vertAlign w:val="superscript"/>
        </w:rPr>
      </w:pPr>
      <w:r w:rsidRPr="00D33FB7">
        <w:rPr>
          <w:sz w:val="22"/>
          <w:szCs w:val="22"/>
          <w:vertAlign w:val="superscript"/>
        </w:rPr>
        <w:t xml:space="preserve">                                                                                                                                                        </w:t>
      </w:r>
      <w:r>
        <w:rPr>
          <w:sz w:val="22"/>
          <w:szCs w:val="22"/>
          <w:vertAlign w:val="superscript"/>
        </w:rPr>
        <w:t xml:space="preserve">                            </w:t>
      </w:r>
      <w:r w:rsidRPr="00D33FB7">
        <w:rPr>
          <w:sz w:val="22"/>
          <w:szCs w:val="22"/>
          <w:vertAlign w:val="superscript"/>
        </w:rPr>
        <w:t xml:space="preserve">   </w:t>
      </w:r>
      <w:r w:rsidRPr="00D33FB7">
        <w:rPr>
          <w:szCs w:val="22"/>
          <w:vertAlign w:val="superscript"/>
        </w:rPr>
        <w:t>(подпись, фамилия, инициалы)</w:t>
      </w:r>
    </w:p>
    <w:p w:rsidR="00D33FB7" w:rsidRDefault="00D33FB7" w:rsidP="00D33FB7">
      <w:pPr>
        <w:tabs>
          <w:tab w:val="left" w:pos="3694"/>
        </w:tabs>
        <w:jc w:val="center"/>
        <w:rPr>
          <w:szCs w:val="22"/>
          <w:vertAlign w:val="superscript"/>
        </w:rPr>
      </w:pPr>
    </w:p>
    <w:p w:rsidR="00D33FB7" w:rsidRDefault="00D33FB7" w:rsidP="00D33FB7">
      <w:pPr>
        <w:tabs>
          <w:tab w:val="left" w:pos="3694"/>
        </w:tabs>
        <w:jc w:val="center"/>
        <w:rPr>
          <w:szCs w:val="22"/>
          <w:vertAlign w:val="superscript"/>
        </w:rPr>
      </w:pPr>
    </w:p>
    <w:p w:rsidR="00D33FB7" w:rsidRPr="00D33FB7" w:rsidRDefault="00D33FB7" w:rsidP="00D33FB7">
      <w:pPr>
        <w:tabs>
          <w:tab w:val="left" w:pos="3694"/>
        </w:tabs>
        <w:jc w:val="right"/>
        <w:rPr>
          <w:szCs w:val="22"/>
        </w:rPr>
      </w:pPr>
      <w:r w:rsidRPr="00D33FB7">
        <w:rPr>
          <w:szCs w:val="22"/>
        </w:rPr>
        <w:t>«______»_____________________20____г.</w:t>
      </w:r>
    </w:p>
    <w:sectPr w:rsidR="00D33FB7" w:rsidRPr="00D33FB7" w:rsidSect="002B75FB">
      <w:headerReference w:type="even" r:id="rId10"/>
      <w:headerReference w:type="default" r:id="rId11"/>
      <w:footerReference w:type="even" r:id="rId12"/>
      <w:footerReference w:type="default" r:id="rId13"/>
      <w:headerReference w:type="first" r:id="rId14"/>
      <w:footerReference w:type="first" r:id="rId15"/>
      <w:pgSz w:w="11906" w:h="16838"/>
      <w:pgMar w:top="993" w:right="849"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2809" w:rsidRDefault="00562809">
      <w:r>
        <w:separator/>
      </w:r>
    </w:p>
  </w:endnote>
  <w:endnote w:type="continuationSeparator" w:id="0">
    <w:p w:rsidR="00562809" w:rsidRDefault="00562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Liberation Serif">
    <w:panose1 w:val="02020603050405020304"/>
    <w:charset w:val="CC"/>
    <w:family w:val="roman"/>
    <w:pitch w:val="variable"/>
    <w:sig w:usb0="A00002AF" w:usb1="5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B6C" w:rsidRDefault="00FC0B6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B6C" w:rsidRDefault="00FC0B6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B6C" w:rsidRDefault="00FC0B6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2809" w:rsidRDefault="00562809">
      <w:r>
        <w:separator/>
      </w:r>
    </w:p>
  </w:footnote>
  <w:footnote w:type="continuationSeparator" w:id="0">
    <w:p w:rsidR="00562809" w:rsidRDefault="005628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B6C" w:rsidRDefault="00FC0B6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B6C" w:rsidRDefault="00FC0B6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B6C" w:rsidRDefault="00FC0B6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2D71817"/>
    <w:multiLevelType w:val="multilevel"/>
    <w:tmpl w:val="02C819AE"/>
    <w:lvl w:ilvl="0">
      <w:start w:val="2"/>
      <w:numFmt w:val="decimal"/>
      <w:lvlText w:val="%1"/>
      <w:lvlJc w:val="left"/>
      <w:pPr>
        <w:ind w:left="4685" w:hanging="420"/>
      </w:pPr>
      <w:rPr>
        <w:rFonts w:hint="default"/>
        <w:lang w:val="ru-RU" w:eastAsia="en-US" w:bidi="ar-SA"/>
      </w:rPr>
    </w:lvl>
    <w:lvl w:ilvl="1">
      <w:start w:val="1"/>
      <w:numFmt w:val="decimal"/>
      <w:lvlText w:val="%1.%2."/>
      <w:lvlJc w:val="left"/>
      <w:pPr>
        <w:ind w:left="4685" w:hanging="420"/>
        <w:jc w:val="right"/>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1277" w:hanging="732"/>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6285" w:hanging="732"/>
      </w:pPr>
      <w:rPr>
        <w:rFonts w:hint="default"/>
        <w:lang w:val="ru-RU" w:eastAsia="en-US" w:bidi="ar-SA"/>
      </w:rPr>
    </w:lvl>
    <w:lvl w:ilvl="4">
      <w:numFmt w:val="bullet"/>
      <w:lvlText w:val="•"/>
      <w:lvlJc w:val="left"/>
      <w:pPr>
        <w:ind w:left="7088" w:hanging="732"/>
      </w:pPr>
      <w:rPr>
        <w:rFonts w:hint="default"/>
        <w:lang w:val="ru-RU" w:eastAsia="en-US" w:bidi="ar-SA"/>
      </w:rPr>
    </w:lvl>
    <w:lvl w:ilvl="5">
      <w:numFmt w:val="bullet"/>
      <w:lvlText w:val="•"/>
      <w:lvlJc w:val="left"/>
      <w:pPr>
        <w:ind w:left="7891" w:hanging="732"/>
      </w:pPr>
      <w:rPr>
        <w:rFonts w:hint="default"/>
        <w:lang w:val="ru-RU" w:eastAsia="en-US" w:bidi="ar-SA"/>
      </w:rPr>
    </w:lvl>
    <w:lvl w:ilvl="6">
      <w:numFmt w:val="bullet"/>
      <w:lvlText w:val="•"/>
      <w:lvlJc w:val="left"/>
      <w:pPr>
        <w:ind w:left="8694" w:hanging="732"/>
      </w:pPr>
      <w:rPr>
        <w:rFonts w:hint="default"/>
        <w:lang w:val="ru-RU" w:eastAsia="en-US" w:bidi="ar-SA"/>
      </w:rPr>
    </w:lvl>
    <w:lvl w:ilvl="7">
      <w:numFmt w:val="bullet"/>
      <w:lvlText w:val="•"/>
      <w:lvlJc w:val="left"/>
      <w:pPr>
        <w:ind w:left="9497" w:hanging="732"/>
      </w:pPr>
      <w:rPr>
        <w:rFonts w:hint="default"/>
        <w:lang w:val="ru-RU" w:eastAsia="en-US" w:bidi="ar-SA"/>
      </w:rPr>
    </w:lvl>
    <w:lvl w:ilvl="8">
      <w:numFmt w:val="bullet"/>
      <w:lvlText w:val="•"/>
      <w:lvlJc w:val="left"/>
      <w:pPr>
        <w:ind w:left="10300" w:hanging="732"/>
      </w:pPr>
      <w:rPr>
        <w:rFonts w:hint="default"/>
        <w:lang w:val="ru-RU" w:eastAsia="en-US" w:bidi="ar-SA"/>
      </w:rPr>
    </w:lvl>
  </w:abstractNum>
  <w:abstractNum w:abstractNumId="2">
    <w:nsid w:val="0CC1793B"/>
    <w:multiLevelType w:val="multilevel"/>
    <w:tmpl w:val="1838A40C"/>
    <w:lvl w:ilvl="0">
      <w:start w:val="1"/>
      <w:numFmt w:val="decimal"/>
      <w:lvlText w:val="%1."/>
      <w:lvlJc w:val="left"/>
      <w:pPr>
        <w:ind w:left="2225" w:hanging="240"/>
      </w:pPr>
      <w:rPr>
        <w:rFonts w:ascii="Times New Roman" w:eastAsia="Times New Roman" w:hAnsi="Times New Roman" w:cs="Times New Roman" w:hint="default"/>
        <w:w w:val="100"/>
        <w:sz w:val="24"/>
        <w:szCs w:val="24"/>
        <w:lang w:val="ru-RU" w:eastAsia="en-US" w:bidi="ar-SA"/>
      </w:rPr>
    </w:lvl>
    <w:lvl w:ilvl="1">
      <w:start w:val="1"/>
      <w:numFmt w:val="decimal"/>
      <w:lvlText w:val="%2."/>
      <w:lvlJc w:val="left"/>
      <w:pPr>
        <w:ind w:left="5513" w:hanging="240"/>
        <w:jc w:val="right"/>
      </w:pPr>
      <w:rPr>
        <w:rFonts w:hint="default"/>
        <w:b/>
        <w:bCs/>
        <w:w w:val="100"/>
        <w:lang w:val="ru-RU" w:eastAsia="en-US" w:bidi="ar-SA"/>
      </w:rPr>
    </w:lvl>
    <w:lvl w:ilvl="2">
      <w:start w:val="1"/>
      <w:numFmt w:val="decimal"/>
      <w:lvlText w:val="%2.%3."/>
      <w:lvlJc w:val="left"/>
      <w:pPr>
        <w:ind w:left="1277" w:hanging="732"/>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6318" w:hanging="732"/>
      </w:pPr>
      <w:rPr>
        <w:rFonts w:hint="default"/>
        <w:lang w:val="ru-RU" w:eastAsia="en-US" w:bidi="ar-SA"/>
      </w:rPr>
    </w:lvl>
    <w:lvl w:ilvl="4">
      <w:numFmt w:val="bullet"/>
      <w:lvlText w:val="•"/>
      <w:lvlJc w:val="left"/>
      <w:pPr>
        <w:ind w:left="7116" w:hanging="732"/>
      </w:pPr>
      <w:rPr>
        <w:rFonts w:hint="default"/>
        <w:lang w:val="ru-RU" w:eastAsia="en-US" w:bidi="ar-SA"/>
      </w:rPr>
    </w:lvl>
    <w:lvl w:ilvl="5">
      <w:numFmt w:val="bullet"/>
      <w:lvlText w:val="•"/>
      <w:lvlJc w:val="left"/>
      <w:pPr>
        <w:ind w:left="7914" w:hanging="732"/>
      </w:pPr>
      <w:rPr>
        <w:rFonts w:hint="default"/>
        <w:lang w:val="ru-RU" w:eastAsia="en-US" w:bidi="ar-SA"/>
      </w:rPr>
    </w:lvl>
    <w:lvl w:ilvl="6">
      <w:numFmt w:val="bullet"/>
      <w:lvlText w:val="•"/>
      <w:lvlJc w:val="left"/>
      <w:pPr>
        <w:ind w:left="8713" w:hanging="732"/>
      </w:pPr>
      <w:rPr>
        <w:rFonts w:hint="default"/>
        <w:lang w:val="ru-RU" w:eastAsia="en-US" w:bidi="ar-SA"/>
      </w:rPr>
    </w:lvl>
    <w:lvl w:ilvl="7">
      <w:numFmt w:val="bullet"/>
      <w:lvlText w:val="•"/>
      <w:lvlJc w:val="left"/>
      <w:pPr>
        <w:ind w:left="9511" w:hanging="732"/>
      </w:pPr>
      <w:rPr>
        <w:rFonts w:hint="default"/>
        <w:lang w:val="ru-RU" w:eastAsia="en-US" w:bidi="ar-SA"/>
      </w:rPr>
    </w:lvl>
    <w:lvl w:ilvl="8">
      <w:numFmt w:val="bullet"/>
      <w:lvlText w:val="•"/>
      <w:lvlJc w:val="left"/>
      <w:pPr>
        <w:ind w:left="10309" w:hanging="732"/>
      </w:pPr>
      <w:rPr>
        <w:rFonts w:hint="default"/>
        <w:lang w:val="ru-RU" w:eastAsia="en-US" w:bidi="ar-SA"/>
      </w:rPr>
    </w:lvl>
  </w:abstractNum>
  <w:abstractNum w:abstractNumId="3">
    <w:nsid w:val="1AFE3F9D"/>
    <w:multiLevelType w:val="multilevel"/>
    <w:tmpl w:val="1040A8DA"/>
    <w:lvl w:ilvl="0">
      <w:start w:val="1"/>
      <w:numFmt w:val="decimal"/>
      <w:lvlText w:val="%1"/>
      <w:lvlJc w:val="left"/>
      <w:pPr>
        <w:ind w:left="1277" w:hanging="732"/>
      </w:pPr>
      <w:rPr>
        <w:rFonts w:hint="default"/>
        <w:lang w:val="ru-RU" w:eastAsia="en-US" w:bidi="ar-SA"/>
      </w:rPr>
    </w:lvl>
    <w:lvl w:ilvl="1">
      <w:start w:val="1"/>
      <w:numFmt w:val="decimal"/>
      <w:lvlText w:val="%1.%2."/>
      <w:lvlJc w:val="left"/>
      <w:pPr>
        <w:ind w:left="1277" w:hanging="732"/>
      </w:pPr>
      <w:rPr>
        <w:rFonts w:ascii="Times New Roman" w:eastAsia="Times New Roman" w:hAnsi="Times New Roman" w:cs="Times New Roman" w:hint="default"/>
        <w:w w:val="100"/>
        <w:sz w:val="24"/>
        <w:szCs w:val="24"/>
        <w:lang w:val="ru-RU" w:eastAsia="en-US" w:bidi="ar-SA"/>
      </w:rPr>
    </w:lvl>
    <w:lvl w:ilvl="2">
      <w:start w:val="1"/>
      <w:numFmt w:val="decimal"/>
      <w:lvlText w:val="%1.%2.%3."/>
      <w:lvlJc w:val="left"/>
      <w:pPr>
        <w:ind w:left="1277" w:hanging="732"/>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4467" w:hanging="732"/>
      </w:pPr>
      <w:rPr>
        <w:rFonts w:hint="default"/>
        <w:lang w:val="ru-RU" w:eastAsia="en-US" w:bidi="ar-SA"/>
      </w:rPr>
    </w:lvl>
    <w:lvl w:ilvl="4">
      <w:numFmt w:val="bullet"/>
      <w:lvlText w:val="•"/>
      <w:lvlJc w:val="left"/>
      <w:pPr>
        <w:ind w:left="5530" w:hanging="732"/>
      </w:pPr>
      <w:rPr>
        <w:rFonts w:hint="default"/>
        <w:lang w:val="ru-RU" w:eastAsia="en-US" w:bidi="ar-SA"/>
      </w:rPr>
    </w:lvl>
    <w:lvl w:ilvl="5">
      <w:numFmt w:val="bullet"/>
      <w:lvlText w:val="•"/>
      <w:lvlJc w:val="left"/>
      <w:pPr>
        <w:ind w:left="6593" w:hanging="732"/>
      </w:pPr>
      <w:rPr>
        <w:rFonts w:hint="default"/>
        <w:lang w:val="ru-RU" w:eastAsia="en-US" w:bidi="ar-SA"/>
      </w:rPr>
    </w:lvl>
    <w:lvl w:ilvl="6">
      <w:numFmt w:val="bullet"/>
      <w:lvlText w:val="•"/>
      <w:lvlJc w:val="left"/>
      <w:pPr>
        <w:ind w:left="7655" w:hanging="732"/>
      </w:pPr>
      <w:rPr>
        <w:rFonts w:hint="default"/>
        <w:lang w:val="ru-RU" w:eastAsia="en-US" w:bidi="ar-SA"/>
      </w:rPr>
    </w:lvl>
    <w:lvl w:ilvl="7">
      <w:numFmt w:val="bullet"/>
      <w:lvlText w:val="•"/>
      <w:lvlJc w:val="left"/>
      <w:pPr>
        <w:ind w:left="8718" w:hanging="732"/>
      </w:pPr>
      <w:rPr>
        <w:rFonts w:hint="default"/>
        <w:lang w:val="ru-RU" w:eastAsia="en-US" w:bidi="ar-SA"/>
      </w:rPr>
    </w:lvl>
    <w:lvl w:ilvl="8">
      <w:numFmt w:val="bullet"/>
      <w:lvlText w:val="•"/>
      <w:lvlJc w:val="left"/>
      <w:pPr>
        <w:ind w:left="9781" w:hanging="732"/>
      </w:pPr>
      <w:rPr>
        <w:rFonts w:hint="default"/>
        <w:lang w:val="ru-RU" w:eastAsia="en-US" w:bidi="ar-SA"/>
      </w:rPr>
    </w:lvl>
  </w:abstractNum>
  <w:abstractNum w:abstractNumId="4">
    <w:nsid w:val="1F500957"/>
    <w:multiLevelType w:val="multilevel"/>
    <w:tmpl w:val="F858FE74"/>
    <w:lvl w:ilvl="0">
      <w:start w:val="3"/>
      <w:numFmt w:val="decimal"/>
      <w:lvlText w:val="%1"/>
      <w:lvlJc w:val="left"/>
      <w:pPr>
        <w:ind w:left="2717" w:hanging="732"/>
      </w:pPr>
      <w:rPr>
        <w:rFonts w:hint="default"/>
        <w:lang w:val="ru-RU" w:eastAsia="en-US" w:bidi="ar-SA"/>
      </w:rPr>
    </w:lvl>
    <w:lvl w:ilvl="1">
      <w:start w:val="1"/>
      <w:numFmt w:val="decimal"/>
      <w:lvlText w:val="%1.%2."/>
      <w:lvlJc w:val="left"/>
      <w:pPr>
        <w:ind w:left="2717" w:hanging="732"/>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4557" w:hanging="732"/>
      </w:pPr>
      <w:rPr>
        <w:rFonts w:hint="default"/>
        <w:lang w:val="ru-RU" w:eastAsia="en-US" w:bidi="ar-SA"/>
      </w:rPr>
    </w:lvl>
    <w:lvl w:ilvl="3">
      <w:numFmt w:val="bullet"/>
      <w:lvlText w:val="•"/>
      <w:lvlJc w:val="left"/>
      <w:pPr>
        <w:ind w:left="5475" w:hanging="732"/>
      </w:pPr>
      <w:rPr>
        <w:rFonts w:hint="default"/>
        <w:lang w:val="ru-RU" w:eastAsia="en-US" w:bidi="ar-SA"/>
      </w:rPr>
    </w:lvl>
    <w:lvl w:ilvl="4">
      <w:numFmt w:val="bullet"/>
      <w:lvlText w:val="•"/>
      <w:lvlJc w:val="left"/>
      <w:pPr>
        <w:ind w:left="6394" w:hanging="732"/>
      </w:pPr>
      <w:rPr>
        <w:rFonts w:hint="default"/>
        <w:lang w:val="ru-RU" w:eastAsia="en-US" w:bidi="ar-SA"/>
      </w:rPr>
    </w:lvl>
    <w:lvl w:ilvl="5">
      <w:numFmt w:val="bullet"/>
      <w:lvlText w:val="•"/>
      <w:lvlJc w:val="left"/>
      <w:pPr>
        <w:ind w:left="7313" w:hanging="732"/>
      </w:pPr>
      <w:rPr>
        <w:rFonts w:hint="default"/>
        <w:lang w:val="ru-RU" w:eastAsia="en-US" w:bidi="ar-SA"/>
      </w:rPr>
    </w:lvl>
    <w:lvl w:ilvl="6">
      <w:numFmt w:val="bullet"/>
      <w:lvlText w:val="•"/>
      <w:lvlJc w:val="left"/>
      <w:pPr>
        <w:ind w:left="8231" w:hanging="732"/>
      </w:pPr>
      <w:rPr>
        <w:rFonts w:hint="default"/>
        <w:lang w:val="ru-RU" w:eastAsia="en-US" w:bidi="ar-SA"/>
      </w:rPr>
    </w:lvl>
    <w:lvl w:ilvl="7">
      <w:numFmt w:val="bullet"/>
      <w:lvlText w:val="•"/>
      <w:lvlJc w:val="left"/>
      <w:pPr>
        <w:ind w:left="9150" w:hanging="732"/>
      </w:pPr>
      <w:rPr>
        <w:rFonts w:hint="default"/>
        <w:lang w:val="ru-RU" w:eastAsia="en-US" w:bidi="ar-SA"/>
      </w:rPr>
    </w:lvl>
    <w:lvl w:ilvl="8">
      <w:numFmt w:val="bullet"/>
      <w:lvlText w:val="•"/>
      <w:lvlJc w:val="left"/>
      <w:pPr>
        <w:ind w:left="10069" w:hanging="732"/>
      </w:pPr>
      <w:rPr>
        <w:rFonts w:hint="default"/>
        <w:lang w:val="ru-RU" w:eastAsia="en-US" w:bidi="ar-SA"/>
      </w:rPr>
    </w:lvl>
  </w:abstractNum>
  <w:abstractNum w:abstractNumId="5">
    <w:nsid w:val="318A3BA2"/>
    <w:multiLevelType w:val="multilevel"/>
    <w:tmpl w:val="CFC0887E"/>
    <w:lvl w:ilvl="0">
      <w:start w:val="5"/>
      <w:numFmt w:val="decimal"/>
      <w:lvlText w:val="%1"/>
      <w:lvlJc w:val="left"/>
      <w:pPr>
        <w:ind w:left="1277" w:hanging="732"/>
      </w:pPr>
      <w:rPr>
        <w:rFonts w:hint="default"/>
        <w:lang w:val="ru-RU" w:eastAsia="en-US" w:bidi="ar-SA"/>
      </w:rPr>
    </w:lvl>
    <w:lvl w:ilvl="1">
      <w:start w:val="1"/>
      <w:numFmt w:val="decimal"/>
      <w:lvlText w:val="%1.%2."/>
      <w:lvlJc w:val="left"/>
      <w:pPr>
        <w:ind w:left="1277" w:hanging="732"/>
      </w:pPr>
      <w:rPr>
        <w:rFonts w:ascii="Times New Roman" w:eastAsia="Times New Roman" w:hAnsi="Times New Roman" w:cs="Times New Roman" w:hint="default"/>
        <w:w w:val="100"/>
        <w:sz w:val="24"/>
        <w:szCs w:val="24"/>
        <w:lang w:val="ru-RU" w:eastAsia="en-US" w:bidi="ar-SA"/>
      </w:rPr>
    </w:lvl>
    <w:lvl w:ilvl="2">
      <w:start w:val="1"/>
      <w:numFmt w:val="decimal"/>
      <w:lvlText w:val="%1.%2.%3."/>
      <w:lvlJc w:val="left"/>
      <w:pPr>
        <w:ind w:left="2717" w:hanging="732"/>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4761" w:hanging="732"/>
      </w:pPr>
      <w:rPr>
        <w:rFonts w:hint="default"/>
        <w:lang w:val="ru-RU" w:eastAsia="en-US" w:bidi="ar-SA"/>
      </w:rPr>
    </w:lvl>
    <w:lvl w:ilvl="4">
      <w:numFmt w:val="bullet"/>
      <w:lvlText w:val="•"/>
      <w:lvlJc w:val="left"/>
      <w:pPr>
        <w:ind w:left="5782" w:hanging="732"/>
      </w:pPr>
      <w:rPr>
        <w:rFonts w:hint="default"/>
        <w:lang w:val="ru-RU" w:eastAsia="en-US" w:bidi="ar-SA"/>
      </w:rPr>
    </w:lvl>
    <w:lvl w:ilvl="5">
      <w:numFmt w:val="bullet"/>
      <w:lvlText w:val="•"/>
      <w:lvlJc w:val="left"/>
      <w:pPr>
        <w:ind w:left="6802" w:hanging="732"/>
      </w:pPr>
      <w:rPr>
        <w:rFonts w:hint="default"/>
        <w:lang w:val="ru-RU" w:eastAsia="en-US" w:bidi="ar-SA"/>
      </w:rPr>
    </w:lvl>
    <w:lvl w:ilvl="6">
      <w:numFmt w:val="bullet"/>
      <w:lvlText w:val="•"/>
      <w:lvlJc w:val="left"/>
      <w:pPr>
        <w:ind w:left="7823" w:hanging="732"/>
      </w:pPr>
      <w:rPr>
        <w:rFonts w:hint="default"/>
        <w:lang w:val="ru-RU" w:eastAsia="en-US" w:bidi="ar-SA"/>
      </w:rPr>
    </w:lvl>
    <w:lvl w:ilvl="7">
      <w:numFmt w:val="bullet"/>
      <w:lvlText w:val="•"/>
      <w:lvlJc w:val="left"/>
      <w:pPr>
        <w:ind w:left="8844" w:hanging="732"/>
      </w:pPr>
      <w:rPr>
        <w:rFonts w:hint="default"/>
        <w:lang w:val="ru-RU" w:eastAsia="en-US" w:bidi="ar-SA"/>
      </w:rPr>
    </w:lvl>
    <w:lvl w:ilvl="8">
      <w:numFmt w:val="bullet"/>
      <w:lvlText w:val="•"/>
      <w:lvlJc w:val="left"/>
      <w:pPr>
        <w:ind w:left="9864" w:hanging="732"/>
      </w:pPr>
      <w:rPr>
        <w:rFonts w:hint="default"/>
        <w:lang w:val="ru-RU" w:eastAsia="en-US" w:bidi="ar-SA"/>
      </w:rPr>
    </w:lvl>
  </w:abstractNum>
  <w:abstractNum w:abstractNumId="6">
    <w:nsid w:val="5B226853"/>
    <w:multiLevelType w:val="multilevel"/>
    <w:tmpl w:val="92F0779A"/>
    <w:lvl w:ilvl="0">
      <w:start w:val="6"/>
      <w:numFmt w:val="decimal"/>
      <w:lvlText w:val="%1"/>
      <w:lvlJc w:val="left"/>
      <w:pPr>
        <w:ind w:left="1277" w:hanging="732"/>
      </w:pPr>
      <w:rPr>
        <w:rFonts w:hint="default"/>
        <w:lang w:val="ru-RU" w:eastAsia="en-US" w:bidi="ar-SA"/>
      </w:rPr>
    </w:lvl>
    <w:lvl w:ilvl="1">
      <w:start w:val="1"/>
      <w:numFmt w:val="decimal"/>
      <w:lvlText w:val="%1.%2."/>
      <w:lvlJc w:val="left"/>
      <w:pPr>
        <w:ind w:left="1277" w:hanging="732"/>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3405" w:hanging="732"/>
      </w:pPr>
      <w:rPr>
        <w:rFonts w:hint="default"/>
        <w:lang w:val="ru-RU" w:eastAsia="en-US" w:bidi="ar-SA"/>
      </w:rPr>
    </w:lvl>
    <w:lvl w:ilvl="3">
      <w:numFmt w:val="bullet"/>
      <w:lvlText w:val="•"/>
      <w:lvlJc w:val="left"/>
      <w:pPr>
        <w:ind w:left="4467" w:hanging="732"/>
      </w:pPr>
      <w:rPr>
        <w:rFonts w:hint="default"/>
        <w:lang w:val="ru-RU" w:eastAsia="en-US" w:bidi="ar-SA"/>
      </w:rPr>
    </w:lvl>
    <w:lvl w:ilvl="4">
      <w:numFmt w:val="bullet"/>
      <w:lvlText w:val="•"/>
      <w:lvlJc w:val="left"/>
      <w:pPr>
        <w:ind w:left="5530" w:hanging="732"/>
      </w:pPr>
      <w:rPr>
        <w:rFonts w:hint="default"/>
        <w:lang w:val="ru-RU" w:eastAsia="en-US" w:bidi="ar-SA"/>
      </w:rPr>
    </w:lvl>
    <w:lvl w:ilvl="5">
      <w:numFmt w:val="bullet"/>
      <w:lvlText w:val="•"/>
      <w:lvlJc w:val="left"/>
      <w:pPr>
        <w:ind w:left="6593" w:hanging="732"/>
      </w:pPr>
      <w:rPr>
        <w:rFonts w:hint="default"/>
        <w:lang w:val="ru-RU" w:eastAsia="en-US" w:bidi="ar-SA"/>
      </w:rPr>
    </w:lvl>
    <w:lvl w:ilvl="6">
      <w:numFmt w:val="bullet"/>
      <w:lvlText w:val="•"/>
      <w:lvlJc w:val="left"/>
      <w:pPr>
        <w:ind w:left="7655" w:hanging="732"/>
      </w:pPr>
      <w:rPr>
        <w:rFonts w:hint="default"/>
        <w:lang w:val="ru-RU" w:eastAsia="en-US" w:bidi="ar-SA"/>
      </w:rPr>
    </w:lvl>
    <w:lvl w:ilvl="7">
      <w:numFmt w:val="bullet"/>
      <w:lvlText w:val="•"/>
      <w:lvlJc w:val="left"/>
      <w:pPr>
        <w:ind w:left="8718" w:hanging="732"/>
      </w:pPr>
      <w:rPr>
        <w:rFonts w:hint="default"/>
        <w:lang w:val="ru-RU" w:eastAsia="en-US" w:bidi="ar-SA"/>
      </w:rPr>
    </w:lvl>
    <w:lvl w:ilvl="8">
      <w:numFmt w:val="bullet"/>
      <w:lvlText w:val="•"/>
      <w:lvlJc w:val="left"/>
      <w:pPr>
        <w:ind w:left="9781" w:hanging="732"/>
      </w:pPr>
      <w:rPr>
        <w:rFonts w:hint="default"/>
        <w:lang w:val="ru-RU" w:eastAsia="en-US" w:bidi="ar-SA"/>
      </w:rPr>
    </w:lvl>
  </w:abstractNum>
  <w:abstractNum w:abstractNumId="7">
    <w:nsid w:val="63C84D70"/>
    <w:multiLevelType w:val="multilevel"/>
    <w:tmpl w:val="64C07F14"/>
    <w:lvl w:ilvl="0">
      <w:start w:val="2"/>
      <w:numFmt w:val="decimal"/>
      <w:lvlText w:val="%1"/>
      <w:lvlJc w:val="left"/>
      <w:pPr>
        <w:ind w:left="1277" w:hanging="732"/>
      </w:pPr>
      <w:rPr>
        <w:rFonts w:hint="default"/>
        <w:lang w:val="ru-RU" w:eastAsia="en-US" w:bidi="ar-SA"/>
      </w:rPr>
    </w:lvl>
    <w:lvl w:ilvl="1">
      <w:start w:val="1"/>
      <w:numFmt w:val="decimal"/>
      <w:lvlText w:val="%1.%2"/>
      <w:lvlJc w:val="left"/>
      <w:pPr>
        <w:ind w:left="1277" w:hanging="732"/>
      </w:pPr>
      <w:rPr>
        <w:rFonts w:hint="default"/>
        <w:lang w:val="ru-RU" w:eastAsia="en-US" w:bidi="ar-SA"/>
      </w:rPr>
    </w:lvl>
    <w:lvl w:ilvl="2">
      <w:start w:val="1"/>
      <w:numFmt w:val="decimal"/>
      <w:lvlText w:val="%1.%2.%3."/>
      <w:lvlJc w:val="left"/>
      <w:pPr>
        <w:ind w:left="1277" w:hanging="732"/>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4467" w:hanging="732"/>
      </w:pPr>
      <w:rPr>
        <w:rFonts w:hint="default"/>
        <w:lang w:val="ru-RU" w:eastAsia="en-US" w:bidi="ar-SA"/>
      </w:rPr>
    </w:lvl>
    <w:lvl w:ilvl="4">
      <w:numFmt w:val="bullet"/>
      <w:lvlText w:val="•"/>
      <w:lvlJc w:val="left"/>
      <w:pPr>
        <w:ind w:left="5530" w:hanging="732"/>
      </w:pPr>
      <w:rPr>
        <w:rFonts w:hint="default"/>
        <w:lang w:val="ru-RU" w:eastAsia="en-US" w:bidi="ar-SA"/>
      </w:rPr>
    </w:lvl>
    <w:lvl w:ilvl="5">
      <w:numFmt w:val="bullet"/>
      <w:lvlText w:val="•"/>
      <w:lvlJc w:val="left"/>
      <w:pPr>
        <w:ind w:left="6593" w:hanging="732"/>
      </w:pPr>
      <w:rPr>
        <w:rFonts w:hint="default"/>
        <w:lang w:val="ru-RU" w:eastAsia="en-US" w:bidi="ar-SA"/>
      </w:rPr>
    </w:lvl>
    <w:lvl w:ilvl="6">
      <w:numFmt w:val="bullet"/>
      <w:lvlText w:val="•"/>
      <w:lvlJc w:val="left"/>
      <w:pPr>
        <w:ind w:left="7655" w:hanging="732"/>
      </w:pPr>
      <w:rPr>
        <w:rFonts w:hint="default"/>
        <w:lang w:val="ru-RU" w:eastAsia="en-US" w:bidi="ar-SA"/>
      </w:rPr>
    </w:lvl>
    <w:lvl w:ilvl="7">
      <w:numFmt w:val="bullet"/>
      <w:lvlText w:val="•"/>
      <w:lvlJc w:val="left"/>
      <w:pPr>
        <w:ind w:left="8718" w:hanging="732"/>
      </w:pPr>
      <w:rPr>
        <w:rFonts w:hint="default"/>
        <w:lang w:val="ru-RU" w:eastAsia="en-US" w:bidi="ar-SA"/>
      </w:rPr>
    </w:lvl>
    <w:lvl w:ilvl="8">
      <w:numFmt w:val="bullet"/>
      <w:lvlText w:val="•"/>
      <w:lvlJc w:val="left"/>
      <w:pPr>
        <w:ind w:left="9781" w:hanging="732"/>
      </w:pPr>
      <w:rPr>
        <w:rFonts w:hint="default"/>
        <w:lang w:val="ru-RU" w:eastAsia="en-US" w:bidi="ar-SA"/>
      </w:rPr>
    </w:lvl>
  </w:abstractNum>
  <w:num w:numId="1">
    <w:abstractNumId w:val="0"/>
  </w:num>
  <w:num w:numId="2">
    <w:abstractNumId w:val="2"/>
  </w:num>
  <w:num w:numId="3">
    <w:abstractNumId w:val="3"/>
  </w:num>
  <w:num w:numId="4">
    <w:abstractNumId w:val="7"/>
  </w:num>
  <w:num w:numId="5">
    <w:abstractNumId w:val="1"/>
  </w:num>
  <w:num w:numId="6">
    <w:abstractNumId w:val="4"/>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7D0"/>
    <w:rsid w:val="0000220D"/>
    <w:rsid w:val="000042ED"/>
    <w:rsid w:val="00014620"/>
    <w:rsid w:val="00022F34"/>
    <w:rsid w:val="00027D74"/>
    <w:rsid w:val="00047E89"/>
    <w:rsid w:val="00050418"/>
    <w:rsid w:val="000A7328"/>
    <w:rsid w:val="000D6BA9"/>
    <w:rsid w:val="000E3FE1"/>
    <w:rsid w:val="000F738B"/>
    <w:rsid w:val="00114FA2"/>
    <w:rsid w:val="001267D0"/>
    <w:rsid w:val="00132D07"/>
    <w:rsid w:val="00136D28"/>
    <w:rsid w:val="00141341"/>
    <w:rsid w:val="001631A8"/>
    <w:rsid w:val="00172227"/>
    <w:rsid w:val="00174289"/>
    <w:rsid w:val="0019437F"/>
    <w:rsid w:val="00196985"/>
    <w:rsid w:val="001A232E"/>
    <w:rsid w:val="001A2AF5"/>
    <w:rsid w:val="001C0F5E"/>
    <w:rsid w:val="001E1E7B"/>
    <w:rsid w:val="00201674"/>
    <w:rsid w:val="00220417"/>
    <w:rsid w:val="00234F87"/>
    <w:rsid w:val="002358AD"/>
    <w:rsid w:val="00260D57"/>
    <w:rsid w:val="00262024"/>
    <w:rsid w:val="00264C4D"/>
    <w:rsid w:val="00283586"/>
    <w:rsid w:val="00287C4E"/>
    <w:rsid w:val="00293E09"/>
    <w:rsid w:val="00296C89"/>
    <w:rsid w:val="002A1A4C"/>
    <w:rsid w:val="002B75FB"/>
    <w:rsid w:val="002C0133"/>
    <w:rsid w:val="002C0B16"/>
    <w:rsid w:val="002C591E"/>
    <w:rsid w:val="002C6A9C"/>
    <w:rsid w:val="002D4F60"/>
    <w:rsid w:val="003016F0"/>
    <w:rsid w:val="003023B5"/>
    <w:rsid w:val="0030334E"/>
    <w:rsid w:val="00310829"/>
    <w:rsid w:val="00331FA6"/>
    <w:rsid w:val="003340AA"/>
    <w:rsid w:val="00346E78"/>
    <w:rsid w:val="00357C01"/>
    <w:rsid w:val="00374E03"/>
    <w:rsid w:val="0039386A"/>
    <w:rsid w:val="003A545C"/>
    <w:rsid w:val="003A704F"/>
    <w:rsid w:val="003B35C9"/>
    <w:rsid w:val="003C186B"/>
    <w:rsid w:val="003D20F3"/>
    <w:rsid w:val="003D3FC6"/>
    <w:rsid w:val="00416833"/>
    <w:rsid w:val="004255AC"/>
    <w:rsid w:val="00431F67"/>
    <w:rsid w:val="00465E4F"/>
    <w:rsid w:val="00467A17"/>
    <w:rsid w:val="00472570"/>
    <w:rsid w:val="00477E27"/>
    <w:rsid w:val="00493BDC"/>
    <w:rsid w:val="004A1D75"/>
    <w:rsid w:val="004A2806"/>
    <w:rsid w:val="004C60E0"/>
    <w:rsid w:val="004C6404"/>
    <w:rsid w:val="004E2A99"/>
    <w:rsid w:val="004F61DA"/>
    <w:rsid w:val="00501C9C"/>
    <w:rsid w:val="005049DE"/>
    <w:rsid w:val="00506589"/>
    <w:rsid w:val="00507204"/>
    <w:rsid w:val="00516C98"/>
    <w:rsid w:val="00523E69"/>
    <w:rsid w:val="005313D2"/>
    <w:rsid w:val="00542C72"/>
    <w:rsid w:val="0055777D"/>
    <w:rsid w:val="00562809"/>
    <w:rsid w:val="00570889"/>
    <w:rsid w:val="00585603"/>
    <w:rsid w:val="005B0F7A"/>
    <w:rsid w:val="005C1812"/>
    <w:rsid w:val="005C7071"/>
    <w:rsid w:val="005D0389"/>
    <w:rsid w:val="005D0A3B"/>
    <w:rsid w:val="005D34C5"/>
    <w:rsid w:val="00604721"/>
    <w:rsid w:val="00621F01"/>
    <w:rsid w:val="00622E31"/>
    <w:rsid w:val="006564BA"/>
    <w:rsid w:val="00662BA1"/>
    <w:rsid w:val="00664083"/>
    <w:rsid w:val="00670E0D"/>
    <w:rsid w:val="0068652B"/>
    <w:rsid w:val="0069064A"/>
    <w:rsid w:val="006B0236"/>
    <w:rsid w:val="006B206E"/>
    <w:rsid w:val="006C09FB"/>
    <w:rsid w:val="006C2199"/>
    <w:rsid w:val="006C45CD"/>
    <w:rsid w:val="006D5CBD"/>
    <w:rsid w:val="006E2F62"/>
    <w:rsid w:val="0070248A"/>
    <w:rsid w:val="007039FD"/>
    <w:rsid w:val="007251C3"/>
    <w:rsid w:val="0072720A"/>
    <w:rsid w:val="0075018B"/>
    <w:rsid w:val="00773F0C"/>
    <w:rsid w:val="007750A5"/>
    <w:rsid w:val="00783388"/>
    <w:rsid w:val="007859E1"/>
    <w:rsid w:val="007A470D"/>
    <w:rsid w:val="007B21E1"/>
    <w:rsid w:val="007B60BF"/>
    <w:rsid w:val="007B6EB5"/>
    <w:rsid w:val="007D0526"/>
    <w:rsid w:val="007D38BE"/>
    <w:rsid w:val="007E7291"/>
    <w:rsid w:val="007F4903"/>
    <w:rsid w:val="0080761E"/>
    <w:rsid w:val="008161CE"/>
    <w:rsid w:val="008244B1"/>
    <w:rsid w:val="00831510"/>
    <w:rsid w:val="00837A74"/>
    <w:rsid w:val="00844026"/>
    <w:rsid w:val="00855A4F"/>
    <w:rsid w:val="00857111"/>
    <w:rsid w:val="0086651C"/>
    <w:rsid w:val="008D076D"/>
    <w:rsid w:val="008D5D21"/>
    <w:rsid w:val="008E0666"/>
    <w:rsid w:val="00921FC2"/>
    <w:rsid w:val="00934868"/>
    <w:rsid w:val="0094438A"/>
    <w:rsid w:val="00965F32"/>
    <w:rsid w:val="00987E37"/>
    <w:rsid w:val="009B321B"/>
    <w:rsid w:val="009E0FB8"/>
    <w:rsid w:val="00A23AB7"/>
    <w:rsid w:val="00A33B03"/>
    <w:rsid w:val="00A505C0"/>
    <w:rsid w:val="00A519E5"/>
    <w:rsid w:val="00A51E24"/>
    <w:rsid w:val="00A758D4"/>
    <w:rsid w:val="00A90995"/>
    <w:rsid w:val="00A93C0C"/>
    <w:rsid w:val="00AD1637"/>
    <w:rsid w:val="00AE7910"/>
    <w:rsid w:val="00B02C27"/>
    <w:rsid w:val="00B14F5C"/>
    <w:rsid w:val="00B30735"/>
    <w:rsid w:val="00B42291"/>
    <w:rsid w:val="00B540D8"/>
    <w:rsid w:val="00B64427"/>
    <w:rsid w:val="00B7679D"/>
    <w:rsid w:val="00B909B7"/>
    <w:rsid w:val="00B90BCD"/>
    <w:rsid w:val="00B942E8"/>
    <w:rsid w:val="00B950E4"/>
    <w:rsid w:val="00BA6888"/>
    <w:rsid w:val="00BC25F8"/>
    <w:rsid w:val="00BC4FD6"/>
    <w:rsid w:val="00BD1726"/>
    <w:rsid w:val="00BE4822"/>
    <w:rsid w:val="00C07D4D"/>
    <w:rsid w:val="00C3087C"/>
    <w:rsid w:val="00C333A8"/>
    <w:rsid w:val="00C40CBF"/>
    <w:rsid w:val="00C6445C"/>
    <w:rsid w:val="00C964FE"/>
    <w:rsid w:val="00CE11A2"/>
    <w:rsid w:val="00CF367E"/>
    <w:rsid w:val="00D069A2"/>
    <w:rsid w:val="00D23E98"/>
    <w:rsid w:val="00D276E7"/>
    <w:rsid w:val="00D33FB7"/>
    <w:rsid w:val="00D35288"/>
    <w:rsid w:val="00D35E86"/>
    <w:rsid w:val="00D37F77"/>
    <w:rsid w:val="00D46E03"/>
    <w:rsid w:val="00D503A7"/>
    <w:rsid w:val="00D76720"/>
    <w:rsid w:val="00D87C01"/>
    <w:rsid w:val="00DB18CB"/>
    <w:rsid w:val="00DB3810"/>
    <w:rsid w:val="00DC7997"/>
    <w:rsid w:val="00DD51C9"/>
    <w:rsid w:val="00DF7831"/>
    <w:rsid w:val="00E04EC0"/>
    <w:rsid w:val="00E07667"/>
    <w:rsid w:val="00E07A43"/>
    <w:rsid w:val="00E161B3"/>
    <w:rsid w:val="00E311B6"/>
    <w:rsid w:val="00E32423"/>
    <w:rsid w:val="00E663D8"/>
    <w:rsid w:val="00E7177D"/>
    <w:rsid w:val="00E8350E"/>
    <w:rsid w:val="00E947A7"/>
    <w:rsid w:val="00EB2143"/>
    <w:rsid w:val="00EC6F25"/>
    <w:rsid w:val="00ED000E"/>
    <w:rsid w:val="00ED2C7E"/>
    <w:rsid w:val="00ED683C"/>
    <w:rsid w:val="00EF6A53"/>
    <w:rsid w:val="00F01F9D"/>
    <w:rsid w:val="00F04D28"/>
    <w:rsid w:val="00F1593C"/>
    <w:rsid w:val="00F25961"/>
    <w:rsid w:val="00F40DE8"/>
    <w:rsid w:val="00F81CDD"/>
    <w:rsid w:val="00F85FF0"/>
    <w:rsid w:val="00FA3F68"/>
    <w:rsid w:val="00FA3FEA"/>
    <w:rsid w:val="00FA7453"/>
    <w:rsid w:val="00FB4828"/>
    <w:rsid w:val="00FC0B6C"/>
    <w:rsid w:val="00FC2DC2"/>
    <w:rsid w:val="00FF7D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0995"/>
    <w:pPr>
      <w:spacing w:after="0" w:line="240" w:lineRule="auto"/>
    </w:pPr>
    <w:rPr>
      <w:rFonts w:ascii="Times New Roman" w:eastAsia="Times New Roman" w:hAnsi="Times New Roman" w:cs="Times New Roman"/>
      <w:sz w:val="24"/>
      <w:szCs w:val="24"/>
      <w:lang w:eastAsia="zh-CN"/>
    </w:rPr>
  </w:style>
  <w:style w:type="paragraph" w:styleId="1">
    <w:name w:val="heading 1"/>
    <w:basedOn w:val="a"/>
    <w:next w:val="a"/>
    <w:link w:val="10"/>
    <w:qFormat/>
    <w:rsid w:val="00A90995"/>
    <w:pPr>
      <w:keepNext/>
      <w:numPr>
        <w:numId w:val="1"/>
      </w:numPr>
      <w:jc w:val="center"/>
      <w:outlineLvl w:val="0"/>
    </w:pPr>
    <w:rPr>
      <w:b/>
      <w:bCs/>
      <w:w w:val="90"/>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0995"/>
    <w:rPr>
      <w:rFonts w:ascii="Times New Roman" w:eastAsia="Times New Roman" w:hAnsi="Times New Roman" w:cs="Times New Roman"/>
      <w:b/>
      <w:bCs/>
      <w:w w:val="90"/>
      <w:sz w:val="36"/>
      <w:szCs w:val="24"/>
      <w:lang w:eastAsia="zh-CN"/>
    </w:rPr>
  </w:style>
  <w:style w:type="paragraph" w:styleId="a3">
    <w:name w:val="caption"/>
    <w:basedOn w:val="a"/>
    <w:next w:val="a4"/>
    <w:qFormat/>
    <w:rsid w:val="00A90995"/>
    <w:pPr>
      <w:jc w:val="center"/>
    </w:pPr>
    <w:rPr>
      <w:b/>
      <w:bCs/>
      <w:w w:val="90"/>
    </w:rPr>
  </w:style>
  <w:style w:type="paragraph" w:styleId="a4">
    <w:name w:val="Subtitle"/>
    <w:basedOn w:val="a"/>
    <w:next w:val="a"/>
    <w:link w:val="a5"/>
    <w:uiPriority w:val="11"/>
    <w:qFormat/>
    <w:rsid w:val="00A90995"/>
    <w:pPr>
      <w:numPr>
        <w:ilvl w:val="1"/>
      </w:numPr>
    </w:pPr>
    <w:rPr>
      <w:rFonts w:asciiTheme="majorHAnsi" w:eastAsiaTheme="majorEastAsia" w:hAnsiTheme="majorHAnsi" w:cstheme="majorBidi"/>
      <w:i/>
      <w:iCs/>
      <w:color w:val="4F81BD" w:themeColor="accent1"/>
      <w:spacing w:val="15"/>
    </w:rPr>
  </w:style>
  <w:style w:type="character" w:customStyle="1" w:styleId="a5">
    <w:name w:val="Подзаголовок Знак"/>
    <w:basedOn w:val="a0"/>
    <w:link w:val="a4"/>
    <w:uiPriority w:val="11"/>
    <w:rsid w:val="00A90995"/>
    <w:rPr>
      <w:rFonts w:asciiTheme="majorHAnsi" w:eastAsiaTheme="majorEastAsia" w:hAnsiTheme="majorHAnsi" w:cstheme="majorBidi"/>
      <w:i/>
      <w:iCs/>
      <w:color w:val="4F81BD" w:themeColor="accent1"/>
      <w:spacing w:val="15"/>
      <w:sz w:val="24"/>
      <w:szCs w:val="24"/>
      <w:lang w:eastAsia="zh-CN"/>
    </w:rPr>
  </w:style>
  <w:style w:type="table" w:customStyle="1" w:styleId="TableNormal">
    <w:name w:val="Table Normal"/>
    <w:uiPriority w:val="2"/>
    <w:semiHidden/>
    <w:unhideWhenUsed/>
    <w:qFormat/>
    <w:rsid w:val="004255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a6">
    <w:name w:val="Table Grid"/>
    <w:basedOn w:val="a1"/>
    <w:uiPriority w:val="59"/>
    <w:rsid w:val="004E2A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4E2A99"/>
    <w:pPr>
      <w:widowControl w:val="0"/>
      <w:autoSpaceDE w:val="0"/>
      <w:autoSpaceDN w:val="0"/>
    </w:pPr>
    <w:rPr>
      <w:sz w:val="22"/>
      <w:szCs w:val="22"/>
      <w:lang w:eastAsia="en-US"/>
    </w:rPr>
  </w:style>
  <w:style w:type="paragraph" w:styleId="a7">
    <w:name w:val="Balloon Text"/>
    <w:basedOn w:val="a"/>
    <w:link w:val="a8"/>
    <w:uiPriority w:val="99"/>
    <w:semiHidden/>
    <w:unhideWhenUsed/>
    <w:rsid w:val="00E07667"/>
    <w:rPr>
      <w:rFonts w:ascii="Segoe UI" w:hAnsi="Segoe UI" w:cs="Segoe UI"/>
      <w:sz w:val="18"/>
      <w:szCs w:val="18"/>
    </w:rPr>
  </w:style>
  <w:style w:type="character" w:customStyle="1" w:styleId="a8">
    <w:name w:val="Текст выноски Знак"/>
    <w:basedOn w:val="a0"/>
    <w:link w:val="a7"/>
    <w:uiPriority w:val="99"/>
    <w:semiHidden/>
    <w:rsid w:val="00E07667"/>
    <w:rPr>
      <w:rFonts w:ascii="Segoe UI" w:eastAsia="Times New Roman" w:hAnsi="Segoe UI" w:cs="Segoe UI"/>
      <w:sz w:val="18"/>
      <w:szCs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0995"/>
    <w:pPr>
      <w:spacing w:after="0" w:line="240" w:lineRule="auto"/>
    </w:pPr>
    <w:rPr>
      <w:rFonts w:ascii="Times New Roman" w:eastAsia="Times New Roman" w:hAnsi="Times New Roman" w:cs="Times New Roman"/>
      <w:sz w:val="24"/>
      <w:szCs w:val="24"/>
      <w:lang w:eastAsia="zh-CN"/>
    </w:rPr>
  </w:style>
  <w:style w:type="paragraph" w:styleId="1">
    <w:name w:val="heading 1"/>
    <w:basedOn w:val="a"/>
    <w:next w:val="a"/>
    <w:link w:val="10"/>
    <w:qFormat/>
    <w:rsid w:val="00A90995"/>
    <w:pPr>
      <w:keepNext/>
      <w:numPr>
        <w:numId w:val="1"/>
      </w:numPr>
      <w:jc w:val="center"/>
      <w:outlineLvl w:val="0"/>
    </w:pPr>
    <w:rPr>
      <w:b/>
      <w:bCs/>
      <w:w w:val="90"/>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0995"/>
    <w:rPr>
      <w:rFonts w:ascii="Times New Roman" w:eastAsia="Times New Roman" w:hAnsi="Times New Roman" w:cs="Times New Roman"/>
      <w:b/>
      <w:bCs/>
      <w:w w:val="90"/>
      <w:sz w:val="36"/>
      <w:szCs w:val="24"/>
      <w:lang w:eastAsia="zh-CN"/>
    </w:rPr>
  </w:style>
  <w:style w:type="paragraph" w:styleId="a3">
    <w:name w:val="caption"/>
    <w:basedOn w:val="a"/>
    <w:next w:val="a4"/>
    <w:qFormat/>
    <w:rsid w:val="00A90995"/>
    <w:pPr>
      <w:jc w:val="center"/>
    </w:pPr>
    <w:rPr>
      <w:b/>
      <w:bCs/>
      <w:w w:val="90"/>
    </w:rPr>
  </w:style>
  <w:style w:type="paragraph" w:styleId="a4">
    <w:name w:val="Subtitle"/>
    <w:basedOn w:val="a"/>
    <w:next w:val="a"/>
    <w:link w:val="a5"/>
    <w:uiPriority w:val="11"/>
    <w:qFormat/>
    <w:rsid w:val="00A90995"/>
    <w:pPr>
      <w:numPr>
        <w:ilvl w:val="1"/>
      </w:numPr>
    </w:pPr>
    <w:rPr>
      <w:rFonts w:asciiTheme="majorHAnsi" w:eastAsiaTheme="majorEastAsia" w:hAnsiTheme="majorHAnsi" w:cstheme="majorBidi"/>
      <w:i/>
      <w:iCs/>
      <w:color w:val="4F81BD" w:themeColor="accent1"/>
      <w:spacing w:val="15"/>
    </w:rPr>
  </w:style>
  <w:style w:type="character" w:customStyle="1" w:styleId="a5">
    <w:name w:val="Подзаголовок Знак"/>
    <w:basedOn w:val="a0"/>
    <w:link w:val="a4"/>
    <w:uiPriority w:val="11"/>
    <w:rsid w:val="00A90995"/>
    <w:rPr>
      <w:rFonts w:asciiTheme="majorHAnsi" w:eastAsiaTheme="majorEastAsia" w:hAnsiTheme="majorHAnsi" w:cstheme="majorBidi"/>
      <w:i/>
      <w:iCs/>
      <w:color w:val="4F81BD" w:themeColor="accent1"/>
      <w:spacing w:val="15"/>
      <w:sz w:val="24"/>
      <w:szCs w:val="24"/>
      <w:lang w:eastAsia="zh-CN"/>
    </w:rPr>
  </w:style>
  <w:style w:type="table" w:customStyle="1" w:styleId="TableNormal">
    <w:name w:val="Table Normal"/>
    <w:uiPriority w:val="2"/>
    <w:semiHidden/>
    <w:unhideWhenUsed/>
    <w:qFormat/>
    <w:rsid w:val="004255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a6">
    <w:name w:val="Table Grid"/>
    <w:basedOn w:val="a1"/>
    <w:uiPriority w:val="59"/>
    <w:rsid w:val="004E2A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4E2A99"/>
    <w:pPr>
      <w:widowControl w:val="0"/>
      <w:autoSpaceDE w:val="0"/>
      <w:autoSpaceDN w:val="0"/>
    </w:pPr>
    <w:rPr>
      <w:sz w:val="22"/>
      <w:szCs w:val="22"/>
      <w:lang w:eastAsia="en-US"/>
    </w:rPr>
  </w:style>
  <w:style w:type="paragraph" w:styleId="a7">
    <w:name w:val="Balloon Text"/>
    <w:basedOn w:val="a"/>
    <w:link w:val="a8"/>
    <w:uiPriority w:val="99"/>
    <w:semiHidden/>
    <w:unhideWhenUsed/>
    <w:rsid w:val="00E07667"/>
    <w:rPr>
      <w:rFonts w:ascii="Segoe UI" w:hAnsi="Segoe UI" w:cs="Segoe UI"/>
      <w:sz w:val="18"/>
      <w:szCs w:val="18"/>
    </w:rPr>
  </w:style>
  <w:style w:type="character" w:customStyle="1" w:styleId="a8">
    <w:name w:val="Текст выноски Знак"/>
    <w:basedOn w:val="a0"/>
    <w:link w:val="a7"/>
    <w:uiPriority w:val="99"/>
    <w:semiHidden/>
    <w:rsid w:val="00E07667"/>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A88658-87A2-4308-91BC-31E20644C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1352</TotalTime>
  <Pages>27</Pages>
  <Words>11622</Words>
  <Characters>66252</Characters>
  <Application>Microsoft Office Word</Application>
  <DocSecurity>0</DocSecurity>
  <Lines>552</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user-11</cp:lastModifiedBy>
  <cp:revision>168</cp:revision>
  <cp:lastPrinted>2023-07-26T07:58:00Z</cp:lastPrinted>
  <dcterms:created xsi:type="dcterms:W3CDTF">2022-12-23T08:12:00Z</dcterms:created>
  <dcterms:modified xsi:type="dcterms:W3CDTF">2023-08-11T06:14:00Z</dcterms:modified>
</cp:coreProperties>
</file>